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83"/>
        <w:gridCol w:w="142"/>
        <w:gridCol w:w="2693"/>
        <w:gridCol w:w="284"/>
        <w:gridCol w:w="3085"/>
      </w:tblGrid>
      <w:tr w:rsidR="002216EF" w:rsidTr="00712D09">
        <w:trPr>
          <w:trHeight w:val="2258"/>
        </w:trPr>
        <w:tc>
          <w:tcPr>
            <w:tcW w:w="3225" w:type="dxa"/>
            <w:gridSpan w:val="2"/>
            <w:vAlign w:val="center"/>
          </w:tcPr>
          <w:p w:rsidR="002216EF" w:rsidRDefault="002216EF" w:rsidP="00BF6968">
            <w:pPr>
              <w:pStyle w:val="Heading5"/>
              <w:jc w:val="center"/>
              <w:outlineLvl w:val="4"/>
              <w:rPr>
                <w:b w:val="0"/>
                <w:bCs w:val="0"/>
                <w:u w:val="single"/>
              </w:rPr>
            </w:pPr>
          </w:p>
        </w:tc>
        <w:tc>
          <w:tcPr>
            <w:tcW w:w="2693" w:type="dxa"/>
            <w:vAlign w:val="center"/>
          </w:tcPr>
          <w:p w:rsidR="002216EF" w:rsidRPr="00712D09" w:rsidRDefault="00712D09" w:rsidP="00BF6968">
            <w:pPr>
              <w:pStyle w:val="Heading5"/>
              <w:jc w:val="center"/>
              <w:outlineLvl w:val="4"/>
              <w:rPr>
                <w:b w:val="0"/>
                <w:bCs w:val="0"/>
                <w:sz w:val="4"/>
                <w:szCs w:val="4"/>
                <w:u w:val="single"/>
                <w:rtl/>
              </w:rPr>
            </w:pPr>
            <w:r w:rsidRPr="00712D09">
              <w:rPr>
                <w:rFonts w:cs="Arial"/>
                <w:b w:val="0"/>
                <w:bCs w:val="0"/>
                <w:noProof/>
                <w:sz w:val="4"/>
                <w:szCs w:val="4"/>
                <w:u w:val="single"/>
                <w:rtl/>
              </w:rPr>
              <w:drawing>
                <wp:anchor distT="0" distB="0" distL="114300" distR="114300" simplePos="0" relativeHeight="251659264" behindDoc="0" locked="0" layoutInCell="1" allowOverlap="1">
                  <wp:simplePos x="0" y="0"/>
                  <wp:positionH relativeFrom="column">
                    <wp:posOffset>310902</wp:posOffset>
                  </wp:positionH>
                  <wp:positionV relativeFrom="paragraph">
                    <wp:posOffset>37824</wp:posOffset>
                  </wp:positionV>
                  <wp:extent cx="970418" cy="1351722"/>
                  <wp:effectExtent l="19050" t="0" r="1132" b="0"/>
                  <wp:wrapSquare wrapText="bothSides"/>
                  <wp:docPr id="8" name="Picture 1"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970418" cy="1351722"/>
                          </a:xfrm>
                          <a:prstGeom prst="rect">
                            <a:avLst/>
                          </a:prstGeom>
                        </pic:spPr>
                      </pic:pic>
                    </a:graphicData>
                  </a:graphic>
                </wp:anchor>
              </w:drawing>
            </w:r>
          </w:p>
        </w:tc>
        <w:tc>
          <w:tcPr>
            <w:tcW w:w="3369" w:type="dxa"/>
            <w:gridSpan w:val="2"/>
            <w:vAlign w:val="center"/>
          </w:tcPr>
          <w:p w:rsidR="002216EF" w:rsidRDefault="002216EF" w:rsidP="00BF6968">
            <w:pPr>
              <w:pStyle w:val="Heading5"/>
              <w:jc w:val="center"/>
              <w:outlineLvl w:val="4"/>
              <w:rPr>
                <w:b w:val="0"/>
                <w:bCs w:val="0"/>
                <w:u w:val="single"/>
                <w:rtl/>
              </w:rPr>
            </w:pPr>
          </w:p>
        </w:tc>
      </w:tr>
      <w:tr w:rsidR="002216EF" w:rsidTr="006B10AF">
        <w:tc>
          <w:tcPr>
            <w:tcW w:w="3225" w:type="dxa"/>
            <w:gridSpan w:val="2"/>
            <w:vAlign w:val="center"/>
          </w:tcPr>
          <w:p w:rsidR="002216EF" w:rsidRPr="002216EF" w:rsidRDefault="002216EF" w:rsidP="002216EF">
            <w:pPr>
              <w:jc w:val="center"/>
              <w:rPr>
                <w:rFonts w:ascii="Times New Roman" w:eastAsia="Times New Roman" w:hAnsi="Times New Roman" w:cs="Simplified Arabic"/>
                <w:b/>
                <w:bCs/>
                <w:sz w:val="40"/>
                <w:szCs w:val="40"/>
                <w:rtl/>
              </w:rPr>
            </w:pPr>
          </w:p>
        </w:tc>
        <w:tc>
          <w:tcPr>
            <w:tcW w:w="2693" w:type="dxa"/>
            <w:vAlign w:val="center"/>
          </w:tcPr>
          <w:p w:rsidR="00C34ABE" w:rsidRPr="00712D09" w:rsidRDefault="002216EF" w:rsidP="00C34ABE">
            <w:pPr>
              <w:jc w:val="center"/>
              <w:rPr>
                <w:rFonts w:ascii="Times New Roman" w:eastAsia="Times New Roman" w:hAnsi="Times New Roman" w:cs="Simplified Arabic"/>
                <w:b/>
                <w:bCs/>
                <w:sz w:val="44"/>
                <w:szCs w:val="44"/>
                <w:rtl/>
              </w:rPr>
            </w:pPr>
            <w:r w:rsidRPr="00712D09">
              <w:rPr>
                <w:rFonts w:ascii="Times New Roman" w:eastAsia="Times New Roman" w:hAnsi="Times New Roman" w:cs="Simplified Arabic" w:hint="cs"/>
                <w:b/>
                <w:bCs/>
                <w:sz w:val="44"/>
                <w:szCs w:val="44"/>
                <w:rtl/>
              </w:rPr>
              <w:t>دولة فلسطين</w:t>
            </w:r>
          </w:p>
          <w:p w:rsidR="0040241D" w:rsidRPr="0040241D" w:rsidRDefault="0040241D" w:rsidP="006B10AF">
            <w:pPr>
              <w:rPr>
                <w:rFonts w:ascii="Times New Roman" w:eastAsia="Times New Roman" w:hAnsi="Times New Roman" w:cs="Simplified Arabic"/>
                <w:b/>
                <w:bCs/>
                <w:sz w:val="28"/>
                <w:szCs w:val="28"/>
                <w:rtl/>
              </w:rPr>
            </w:pPr>
          </w:p>
        </w:tc>
        <w:tc>
          <w:tcPr>
            <w:tcW w:w="3369" w:type="dxa"/>
            <w:gridSpan w:val="2"/>
            <w:vAlign w:val="center"/>
          </w:tcPr>
          <w:p w:rsidR="002216EF" w:rsidRPr="002216EF" w:rsidRDefault="002216EF" w:rsidP="002216EF">
            <w:pPr>
              <w:jc w:val="center"/>
              <w:rPr>
                <w:rFonts w:ascii="Times New Roman" w:eastAsia="Times New Roman" w:hAnsi="Times New Roman" w:cs="Simplified Arabic"/>
                <w:b/>
                <w:bCs/>
                <w:sz w:val="40"/>
                <w:szCs w:val="40"/>
                <w:rtl/>
              </w:rPr>
            </w:pPr>
          </w:p>
        </w:tc>
      </w:tr>
      <w:tr w:rsidR="002216EF" w:rsidRPr="00182F1A" w:rsidTr="006B10AF">
        <w:tc>
          <w:tcPr>
            <w:tcW w:w="3083" w:type="dxa"/>
          </w:tcPr>
          <w:p w:rsidR="002216EF" w:rsidRPr="00182F1A" w:rsidRDefault="002216EF" w:rsidP="00BF6968">
            <w:pPr>
              <w:jc w:val="center"/>
              <w:rPr>
                <w:rFonts w:cs="Simplified Arabic"/>
                <w:b/>
                <w:bCs/>
                <w:sz w:val="48"/>
                <w:szCs w:val="48"/>
                <w:rtl/>
              </w:rPr>
            </w:pPr>
            <w:r w:rsidRPr="00182F1A">
              <w:rPr>
                <w:rFonts w:cs="Simplified Arabic"/>
                <w:b/>
                <w:bCs/>
                <w:sz w:val="48"/>
                <w:szCs w:val="48"/>
                <w:rtl/>
              </w:rPr>
              <w:t>الجهاز المركزي</w:t>
            </w:r>
          </w:p>
          <w:p w:rsidR="002216EF" w:rsidRPr="00182F1A" w:rsidRDefault="002216EF" w:rsidP="00BF6968">
            <w:pPr>
              <w:jc w:val="center"/>
              <w:rPr>
                <w:rFonts w:cs="Simplified Arabic"/>
                <w:b/>
                <w:bCs/>
                <w:sz w:val="48"/>
                <w:szCs w:val="48"/>
                <w:rtl/>
              </w:rPr>
            </w:pPr>
            <w:r w:rsidRPr="00182F1A">
              <w:rPr>
                <w:rFonts w:cs="Simplified Arabic"/>
                <w:b/>
                <w:bCs/>
                <w:sz w:val="48"/>
                <w:szCs w:val="48"/>
                <w:rtl/>
              </w:rPr>
              <w:t>للإحصاء الفلسطيني</w:t>
            </w:r>
          </w:p>
        </w:tc>
        <w:tc>
          <w:tcPr>
            <w:tcW w:w="3119" w:type="dxa"/>
            <w:gridSpan w:val="3"/>
          </w:tcPr>
          <w:p w:rsidR="006B10AF" w:rsidRPr="00182F1A" w:rsidRDefault="006B10AF" w:rsidP="006B10AF">
            <w:pPr>
              <w:pStyle w:val="Heading5"/>
              <w:jc w:val="center"/>
              <w:outlineLvl w:val="4"/>
              <w:rPr>
                <w:rFonts w:cs="Simplified Arabic"/>
                <w:sz w:val="48"/>
                <w:szCs w:val="48"/>
                <w:rtl/>
              </w:rPr>
            </w:pPr>
            <w:r w:rsidRPr="00182F1A">
              <w:rPr>
                <w:rFonts w:cs="Simplified Arabic" w:hint="cs"/>
                <w:sz w:val="48"/>
                <w:szCs w:val="48"/>
                <w:rtl/>
              </w:rPr>
              <w:t>وزارة الاقتصاد</w:t>
            </w:r>
          </w:p>
          <w:p w:rsidR="002216EF" w:rsidRPr="00182F1A" w:rsidRDefault="006B10AF" w:rsidP="006B10AF">
            <w:pPr>
              <w:pStyle w:val="Heading5"/>
              <w:jc w:val="center"/>
              <w:outlineLvl w:val="4"/>
              <w:rPr>
                <w:rFonts w:cs="Simplified Arabic"/>
                <w:sz w:val="48"/>
                <w:szCs w:val="48"/>
                <w:rtl/>
              </w:rPr>
            </w:pPr>
            <w:r w:rsidRPr="00182F1A">
              <w:rPr>
                <w:rFonts w:cs="Simplified Arabic" w:hint="cs"/>
                <w:sz w:val="48"/>
                <w:szCs w:val="48"/>
                <w:rtl/>
              </w:rPr>
              <w:t>الوطني</w:t>
            </w:r>
          </w:p>
        </w:tc>
        <w:tc>
          <w:tcPr>
            <w:tcW w:w="3085" w:type="dxa"/>
          </w:tcPr>
          <w:p w:rsidR="002216EF" w:rsidRPr="00182F1A" w:rsidRDefault="006B10AF" w:rsidP="006B10AF">
            <w:pPr>
              <w:pStyle w:val="Heading5"/>
              <w:jc w:val="center"/>
              <w:outlineLvl w:val="4"/>
              <w:rPr>
                <w:rFonts w:cs="Simplified Arabic"/>
                <w:sz w:val="48"/>
                <w:szCs w:val="48"/>
                <w:rtl/>
              </w:rPr>
            </w:pPr>
            <w:r w:rsidRPr="00182F1A">
              <w:rPr>
                <w:rFonts w:cs="Simplified Arabic" w:hint="cs"/>
                <w:sz w:val="48"/>
                <w:szCs w:val="48"/>
                <w:rtl/>
              </w:rPr>
              <w:t>الاتحاد العام للصناعات الفلسطينية</w:t>
            </w:r>
          </w:p>
        </w:tc>
      </w:tr>
    </w:tbl>
    <w:p w:rsidR="002216EF" w:rsidRPr="00182F1A" w:rsidRDefault="002216EF" w:rsidP="002216EF">
      <w:pPr>
        <w:pStyle w:val="Heading5"/>
        <w:rPr>
          <w:b w:val="0"/>
          <w:bCs w:val="0"/>
          <w:u w:val="single"/>
          <w:rtl/>
        </w:rPr>
      </w:pPr>
    </w:p>
    <w:p w:rsidR="002216EF" w:rsidRPr="00182F1A" w:rsidRDefault="002216EF" w:rsidP="002216EF">
      <w:pPr>
        <w:pStyle w:val="Heading5"/>
        <w:rPr>
          <w:b w:val="0"/>
          <w:bCs w:val="0"/>
          <w:u w:val="single"/>
          <w:rtl/>
        </w:rPr>
      </w:pPr>
    </w:p>
    <w:p w:rsidR="002216EF" w:rsidRPr="00182F1A" w:rsidRDefault="002216EF" w:rsidP="002216EF">
      <w:pPr>
        <w:pStyle w:val="Heading5"/>
        <w:rPr>
          <w:b w:val="0"/>
          <w:bCs w:val="0"/>
          <w:u w:val="single"/>
          <w:rtl/>
        </w:rPr>
      </w:pPr>
    </w:p>
    <w:p w:rsidR="002216EF" w:rsidRPr="00182F1A" w:rsidRDefault="002216EF" w:rsidP="002216EF">
      <w:pPr>
        <w:pStyle w:val="Heading5"/>
        <w:rPr>
          <w:b w:val="0"/>
          <w:bCs w:val="0"/>
          <w:u w:val="single"/>
          <w:rtl/>
        </w:rPr>
      </w:pPr>
    </w:p>
    <w:p w:rsidR="002216EF" w:rsidRPr="00182F1A" w:rsidRDefault="002216EF" w:rsidP="002216EF">
      <w:pPr>
        <w:pStyle w:val="Heading5"/>
        <w:rPr>
          <w:b w:val="0"/>
          <w:bCs w:val="0"/>
          <w:u w:val="single"/>
          <w:rtl/>
        </w:rPr>
      </w:pPr>
    </w:p>
    <w:p w:rsidR="002216EF" w:rsidRPr="00182F1A" w:rsidRDefault="002216EF" w:rsidP="002216EF">
      <w:pPr>
        <w:rPr>
          <w:rtl/>
        </w:rPr>
      </w:pPr>
    </w:p>
    <w:p w:rsidR="002216EF" w:rsidRPr="00182F1A" w:rsidRDefault="002216EF" w:rsidP="002216EF">
      <w:pPr>
        <w:rPr>
          <w:rtl/>
        </w:rPr>
      </w:pPr>
    </w:p>
    <w:p w:rsidR="002216EF" w:rsidRPr="00182F1A" w:rsidRDefault="002216EF" w:rsidP="002216EF">
      <w:pPr>
        <w:rPr>
          <w:rtl/>
        </w:rPr>
      </w:pPr>
    </w:p>
    <w:p w:rsidR="002216EF" w:rsidRPr="00182F1A" w:rsidRDefault="002216EF" w:rsidP="002216EF">
      <w:pPr>
        <w:rPr>
          <w:rtl/>
        </w:rPr>
      </w:pPr>
    </w:p>
    <w:p w:rsidR="00C34ABE" w:rsidRPr="00182F1A" w:rsidRDefault="00C34ABE" w:rsidP="002216EF">
      <w:pPr>
        <w:rPr>
          <w:rtl/>
        </w:rPr>
      </w:pPr>
    </w:p>
    <w:p w:rsidR="00C34ABE" w:rsidRPr="00182F1A" w:rsidRDefault="00C34ABE" w:rsidP="002216EF">
      <w:pPr>
        <w:rPr>
          <w:rtl/>
        </w:rPr>
      </w:pPr>
    </w:p>
    <w:p w:rsidR="002216EF" w:rsidRPr="00182F1A" w:rsidRDefault="002216EF" w:rsidP="002216EF">
      <w:pPr>
        <w:rPr>
          <w:rtl/>
        </w:rPr>
      </w:pPr>
    </w:p>
    <w:p w:rsidR="006B10AF" w:rsidRPr="00182F1A" w:rsidRDefault="006B10AF" w:rsidP="006B10AF">
      <w:pPr>
        <w:jc w:val="center"/>
        <w:rPr>
          <w:rFonts w:cs="Simplified Arabic"/>
          <w:b/>
          <w:bCs/>
          <w:sz w:val="40"/>
          <w:szCs w:val="40"/>
          <w:rtl/>
        </w:rPr>
      </w:pPr>
      <w:r w:rsidRPr="00182F1A">
        <w:rPr>
          <w:rFonts w:cs="Simplified Arabic" w:hint="cs"/>
          <w:b/>
          <w:bCs/>
          <w:sz w:val="40"/>
          <w:szCs w:val="40"/>
          <w:rtl/>
        </w:rPr>
        <w:t>المسح الصناعي 2019</w:t>
      </w:r>
    </w:p>
    <w:p w:rsidR="002216EF" w:rsidRPr="00182F1A" w:rsidRDefault="002216EF" w:rsidP="00322427">
      <w:pPr>
        <w:jc w:val="center"/>
        <w:rPr>
          <w:rFonts w:cs="Simplified Arabic"/>
          <w:b/>
          <w:bCs/>
          <w:sz w:val="40"/>
          <w:szCs w:val="40"/>
          <w:rtl/>
        </w:rPr>
      </w:pPr>
      <w:r w:rsidRPr="00182F1A">
        <w:rPr>
          <w:rFonts w:cs="Simplified Arabic"/>
          <w:b/>
          <w:bCs/>
          <w:sz w:val="40"/>
          <w:szCs w:val="40"/>
          <w:rtl/>
        </w:rPr>
        <w:t>ن</w:t>
      </w:r>
      <w:r w:rsidRPr="00182F1A">
        <w:rPr>
          <w:rFonts w:cs="Simplified Arabic" w:hint="cs"/>
          <w:b/>
          <w:bCs/>
          <w:sz w:val="40"/>
          <w:szCs w:val="40"/>
          <w:rtl/>
        </w:rPr>
        <w:t>تائج أساسية</w:t>
      </w:r>
    </w:p>
    <w:p w:rsidR="002216EF" w:rsidRPr="00182F1A" w:rsidRDefault="002216EF" w:rsidP="002216EF">
      <w:pPr>
        <w:rPr>
          <w:rFonts w:cs="Simplified Arabic"/>
          <w:rtl/>
        </w:rPr>
      </w:pPr>
    </w:p>
    <w:p w:rsidR="002216EF" w:rsidRPr="00182F1A" w:rsidRDefault="002216EF" w:rsidP="002216EF">
      <w:pPr>
        <w:rPr>
          <w:rFonts w:cs="Simplified Arabic"/>
          <w:rtl/>
        </w:rPr>
      </w:pPr>
    </w:p>
    <w:p w:rsidR="002216EF" w:rsidRPr="00182F1A" w:rsidRDefault="002216EF" w:rsidP="002216EF">
      <w:pPr>
        <w:rPr>
          <w:rFonts w:cs="Simplified Arabic"/>
          <w:rtl/>
        </w:rPr>
      </w:pPr>
    </w:p>
    <w:p w:rsidR="002216EF" w:rsidRPr="00182F1A" w:rsidRDefault="002216EF" w:rsidP="002216EF">
      <w:pPr>
        <w:rPr>
          <w:rFonts w:cs="Simplified Arabic"/>
          <w:rtl/>
        </w:rPr>
      </w:pPr>
    </w:p>
    <w:p w:rsidR="006630CD" w:rsidRPr="00182F1A" w:rsidRDefault="006630CD" w:rsidP="006630CD">
      <w:pPr>
        <w:tabs>
          <w:tab w:val="left" w:pos="4045"/>
          <w:tab w:val="center" w:pos="4535"/>
        </w:tabs>
        <w:rPr>
          <w:rFonts w:cs="Simplified Arabic"/>
          <w:b/>
          <w:bCs/>
          <w:sz w:val="28"/>
          <w:szCs w:val="28"/>
          <w:rtl/>
        </w:rPr>
      </w:pPr>
    </w:p>
    <w:p w:rsidR="006630CD" w:rsidRPr="00182F1A" w:rsidRDefault="006630CD" w:rsidP="006630CD">
      <w:pPr>
        <w:tabs>
          <w:tab w:val="left" w:pos="4045"/>
          <w:tab w:val="center" w:pos="4535"/>
        </w:tabs>
        <w:jc w:val="center"/>
        <w:rPr>
          <w:rFonts w:cs="Simplified Arabic"/>
          <w:b/>
          <w:bCs/>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6630CD" w:rsidRPr="00182F1A" w:rsidTr="008C0CDA">
        <w:trPr>
          <w:jc w:val="center"/>
        </w:trPr>
        <w:tc>
          <w:tcPr>
            <w:tcW w:w="4453" w:type="dxa"/>
            <w:vAlign w:val="center"/>
          </w:tcPr>
          <w:p w:rsidR="006630CD" w:rsidRPr="00182F1A" w:rsidRDefault="006630CD" w:rsidP="008C0CDA">
            <w:pPr>
              <w:jc w:val="right"/>
              <w:rPr>
                <w:rFonts w:cs="Simplified Arabic"/>
                <w:noProof/>
                <w:sz w:val="8"/>
                <w:szCs w:val="8"/>
                <w:rtl/>
              </w:rPr>
            </w:pPr>
          </w:p>
          <w:p w:rsidR="006630CD" w:rsidRPr="00182F1A" w:rsidRDefault="006630CD" w:rsidP="008C0CDA">
            <w:pPr>
              <w:jc w:val="right"/>
              <w:rPr>
                <w:rFonts w:cs="Simplified Arabic"/>
                <w:sz w:val="28"/>
                <w:szCs w:val="28"/>
                <w:rtl/>
              </w:rPr>
            </w:pPr>
            <w:r w:rsidRPr="00182F1A">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6630CD" w:rsidRPr="00182F1A" w:rsidRDefault="006630CD" w:rsidP="008C0CDA">
            <w:pPr>
              <w:jc w:val="right"/>
              <w:rPr>
                <w:rFonts w:ascii="Simplified Arabic" w:hAnsi="Simplified Arabic" w:cs="Simplified Arabic"/>
                <w:b/>
                <w:bCs/>
                <w:sz w:val="8"/>
                <w:szCs w:val="8"/>
                <w:rtl/>
              </w:rPr>
            </w:pPr>
          </w:p>
          <w:p w:rsidR="006630CD" w:rsidRPr="00182F1A" w:rsidRDefault="006630CD" w:rsidP="008C0CDA">
            <w:pPr>
              <w:tabs>
                <w:tab w:val="left" w:pos="4045"/>
                <w:tab w:val="center" w:pos="4535"/>
              </w:tabs>
              <w:jc w:val="right"/>
              <w:rPr>
                <w:rFonts w:cs="Simplified Arabic"/>
                <w:b/>
                <w:bCs/>
                <w:rtl/>
              </w:rPr>
            </w:pPr>
            <w:r w:rsidRPr="00182F1A">
              <w:rPr>
                <w:rFonts w:cs="Simplified Arabic" w:hint="cs"/>
                <w:b/>
                <w:bCs/>
                <w:sz w:val="28"/>
                <w:szCs w:val="28"/>
                <w:rtl/>
              </w:rPr>
              <w:t>آذار/مارس</w:t>
            </w:r>
            <w:r w:rsidRPr="00182F1A">
              <w:rPr>
                <w:rFonts w:cs="Simplified Arabic"/>
                <w:b/>
                <w:bCs/>
                <w:sz w:val="28"/>
                <w:szCs w:val="28"/>
                <w:rtl/>
              </w:rPr>
              <w:t xml:space="preserve">، </w:t>
            </w:r>
            <w:r w:rsidR="00D04437" w:rsidRPr="00182F1A">
              <w:rPr>
                <w:rFonts w:cs="Simplified Arabic" w:hint="cs"/>
                <w:b/>
                <w:bCs/>
                <w:sz w:val="28"/>
                <w:szCs w:val="28"/>
                <w:rtl/>
              </w:rPr>
              <w:t>2020</w:t>
            </w:r>
          </w:p>
          <w:p w:rsidR="006630CD" w:rsidRPr="00182F1A" w:rsidRDefault="006630CD" w:rsidP="008C0CDA">
            <w:pPr>
              <w:jc w:val="right"/>
              <w:rPr>
                <w:rFonts w:ascii="Simplified Arabic" w:hAnsi="Simplified Arabic" w:cs="Simplified Arabic"/>
                <w:b/>
                <w:bCs/>
                <w:sz w:val="26"/>
                <w:szCs w:val="26"/>
              </w:rPr>
            </w:pPr>
          </w:p>
        </w:tc>
        <w:tc>
          <w:tcPr>
            <w:tcW w:w="4454" w:type="dxa"/>
            <w:vAlign w:val="center"/>
          </w:tcPr>
          <w:p w:rsidR="006630CD" w:rsidRPr="00182F1A" w:rsidRDefault="006630CD" w:rsidP="008C0CDA">
            <w:r w:rsidRPr="00182F1A">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BE6F08" w:rsidRPr="00182F1A" w:rsidRDefault="00BE6F08" w:rsidP="00BE6F08">
      <w:pPr>
        <w:jc w:val="both"/>
        <w:rPr>
          <w:rFonts w:cs="Simplified Arabic"/>
          <w:sz w:val="22"/>
          <w:szCs w:val="22"/>
          <w:rtl/>
          <w:lang w:bidi="ar-JO"/>
        </w:rPr>
      </w:pPr>
    </w:p>
    <w:p w:rsidR="00BE6F08" w:rsidRPr="00182F1A" w:rsidRDefault="003822BD" w:rsidP="00BE6F08">
      <w:pPr>
        <w:jc w:val="both"/>
        <w:rPr>
          <w:rFonts w:cs="Simplified Arabic"/>
          <w:sz w:val="22"/>
          <w:szCs w:val="22"/>
          <w:rtl/>
          <w:lang w:bidi="ar-JO"/>
        </w:rPr>
      </w:pPr>
      <w:r>
        <w:rPr>
          <w:rFonts w:cs="Simplified Arabic"/>
          <w:noProof/>
          <w:sz w:val="22"/>
          <w:szCs w:val="22"/>
          <w:rtl/>
        </w:rPr>
        <w:pict>
          <v:shapetype id="_x0000_t202" coordsize="21600,21600" o:spt="202" path="m,l,21600r21600,l21600,xe">
            <v:stroke joinstyle="miter"/>
            <v:path gradientshapeok="t" o:connecttype="rect"/>
          </v:shapetype>
          <v:shape id="_x0000_s1028" type="#_x0000_t202" style="position:absolute;left:0;text-align:left;margin-left:14.45pt;margin-top:-7.2pt;width:428.25pt;height:1in;z-index:251658240" strokecolor="black [3213]" strokeweight="6pt">
            <v:stroke linestyle="thickBetweenThin"/>
            <v:textbox style="mso-next-textbox:#_x0000_s1028">
              <w:txbxContent>
                <w:p w:rsidR="00396360" w:rsidRPr="00B328CA" w:rsidRDefault="00396360" w:rsidP="00BE6F08">
                  <w:pPr>
                    <w:pStyle w:val="BodyText"/>
                    <w:rPr>
                      <w:b/>
                      <w:bCs/>
                      <w:color w:val="000000" w:themeColor="text1"/>
                      <w:sz w:val="32"/>
                      <w:szCs w:val="32"/>
                      <w:rtl/>
                    </w:rPr>
                  </w:pPr>
                  <w:r w:rsidRPr="00B328C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BE6F08" w:rsidRPr="00182F1A" w:rsidRDefault="00BE6F08" w:rsidP="00BE6F08">
      <w:pPr>
        <w:jc w:val="both"/>
        <w:rPr>
          <w:rFonts w:cs="Simplified Arabic"/>
          <w:sz w:val="22"/>
          <w:szCs w:val="22"/>
          <w:rtl/>
          <w:lang w:bidi="ar-JO"/>
        </w:rPr>
      </w:pPr>
    </w:p>
    <w:p w:rsidR="00BE6F08" w:rsidRPr="00182F1A" w:rsidRDefault="00BE6F08" w:rsidP="00BE6F08">
      <w:pPr>
        <w:jc w:val="both"/>
        <w:rPr>
          <w:rFonts w:cs="Simplified Arabic"/>
          <w:sz w:val="22"/>
          <w:szCs w:val="22"/>
          <w:rtl/>
          <w:lang w:bidi="ar-JO"/>
        </w:rPr>
      </w:pPr>
    </w:p>
    <w:p w:rsidR="00BE6F08" w:rsidRPr="00182F1A" w:rsidRDefault="00BE6F08" w:rsidP="00BE6F08">
      <w:pPr>
        <w:jc w:val="both"/>
        <w:rPr>
          <w:rFonts w:cs="Simplified Arabic"/>
          <w:sz w:val="22"/>
          <w:szCs w:val="22"/>
          <w:rtl/>
          <w:lang w:bidi="ar-JO"/>
        </w:rPr>
      </w:pPr>
    </w:p>
    <w:p w:rsidR="009A68CC" w:rsidRPr="00182F1A" w:rsidRDefault="009A68CC" w:rsidP="00480541">
      <w:pPr>
        <w:rPr>
          <w:rFonts w:cs="Simplified Arabic"/>
          <w:noProof/>
          <w:sz w:val="22"/>
          <w:szCs w:val="22"/>
        </w:rPr>
      </w:pPr>
    </w:p>
    <w:p w:rsidR="009A68CC" w:rsidRPr="00182F1A" w:rsidRDefault="009A68CC" w:rsidP="00480541">
      <w:pPr>
        <w:rPr>
          <w:rFonts w:cs="Simplified Arabic"/>
          <w:noProof/>
          <w:sz w:val="22"/>
          <w:szCs w:val="22"/>
        </w:rPr>
      </w:pPr>
    </w:p>
    <w:p w:rsidR="009A68CC" w:rsidRPr="00182F1A" w:rsidRDefault="00712D09" w:rsidP="009C5471">
      <w:pPr>
        <w:jc w:val="center"/>
        <w:rPr>
          <w:rFonts w:cs="Simplified Arabic"/>
          <w:noProof/>
          <w:sz w:val="22"/>
          <w:szCs w:val="22"/>
        </w:rPr>
      </w:pPr>
      <w:r w:rsidRPr="00182F1A">
        <w:rPr>
          <w:rFonts w:cs="Simplified Arabic"/>
          <w:noProof/>
          <w:sz w:val="22"/>
          <w:szCs w:val="22"/>
        </w:rPr>
        <w:drawing>
          <wp:inline distT="0" distB="0" distL="0" distR="0">
            <wp:extent cx="2133600" cy="2703443"/>
            <wp:effectExtent l="19050" t="0" r="0" b="0"/>
            <wp:docPr id="10" name="Picture 9"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2141153" cy="2713013"/>
                    </a:xfrm>
                    <a:prstGeom prst="rect">
                      <a:avLst/>
                    </a:prstGeom>
                  </pic:spPr>
                </pic:pic>
              </a:graphicData>
            </a:graphic>
          </wp:inline>
        </w:drawing>
      </w:r>
    </w:p>
    <w:p w:rsidR="009A68CC" w:rsidRPr="00182F1A" w:rsidRDefault="009A68CC" w:rsidP="001F0A8E">
      <w:pPr>
        <w:jc w:val="center"/>
        <w:rPr>
          <w:rFonts w:cs="Simplified Arabic"/>
          <w:noProof/>
          <w:sz w:val="22"/>
          <w:szCs w:val="22"/>
        </w:rPr>
      </w:pPr>
    </w:p>
    <w:p w:rsidR="00BE6F08" w:rsidRPr="00182F1A" w:rsidRDefault="00BE6F08" w:rsidP="00BE6F08">
      <w:pPr>
        <w:jc w:val="lowKashida"/>
        <w:rPr>
          <w:rFonts w:cs="Simplified Arabic"/>
          <w:sz w:val="18"/>
          <w:szCs w:val="18"/>
          <w:rtl/>
        </w:rPr>
      </w:pPr>
    </w:p>
    <w:p w:rsidR="00B328CA" w:rsidRPr="00182F1A" w:rsidRDefault="00B328CA" w:rsidP="00412244">
      <w:pPr>
        <w:jc w:val="lowKashida"/>
        <w:rPr>
          <w:rFonts w:cs="Simplified Arabic"/>
          <w:rtl/>
        </w:rPr>
      </w:pPr>
      <w:r w:rsidRPr="00182F1A">
        <w:rPr>
          <w:rFonts w:hAnsi="Symbol" w:cs="Simplified Arabic"/>
        </w:rPr>
        <w:sym w:font="Symbol" w:char="00D3"/>
      </w:r>
      <w:r w:rsidRPr="00182F1A">
        <w:rPr>
          <w:rFonts w:hAnsi="Symbol" w:cs="Simplified Arabic"/>
          <w:rtl/>
        </w:rPr>
        <w:t xml:space="preserve"> </w:t>
      </w:r>
      <w:r w:rsidR="007212A9" w:rsidRPr="00182F1A">
        <w:rPr>
          <w:rFonts w:hAnsi="Symbol" w:cs="Simplified Arabic" w:hint="cs"/>
          <w:rtl/>
        </w:rPr>
        <w:t>رجب</w:t>
      </w:r>
      <w:r w:rsidRPr="00182F1A">
        <w:rPr>
          <w:rFonts w:cs="Simplified Arabic" w:hint="eastAsia"/>
          <w:rtl/>
        </w:rPr>
        <w:t>،</w:t>
      </w:r>
      <w:r w:rsidRPr="00182F1A">
        <w:rPr>
          <w:rFonts w:cs="Simplified Arabic"/>
          <w:rtl/>
        </w:rPr>
        <w:t xml:space="preserve"> </w:t>
      </w:r>
      <w:r w:rsidR="00AE344D" w:rsidRPr="00182F1A">
        <w:rPr>
          <w:rFonts w:cs="Simplified Arabic" w:hint="cs"/>
          <w:rtl/>
        </w:rPr>
        <w:t>14</w:t>
      </w:r>
      <w:r w:rsidR="009A68CC" w:rsidRPr="00182F1A">
        <w:rPr>
          <w:rFonts w:cs="Simplified Arabic" w:hint="cs"/>
          <w:rtl/>
        </w:rPr>
        <w:t>4</w:t>
      </w:r>
      <w:r w:rsidR="00412244" w:rsidRPr="00182F1A">
        <w:rPr>
          <w:rFonts w:cs="Simplified Arabic" w:hint="cs"/>
          <w:rtl/>
        </w:rPr>
        <w:t>1</w:t>
      </w:r>
      <w:r w:rsidRPr="00182F1A">
        <w:rPr>
          <w:rFonts w:cs="Simplified Arabic"/>
          <w:rtl/>
        </w:rPr>
        <w:t xml:space="preserve">هـ – </w:t>
      </w:r>
      <w:r w:rsidRPr="00182F1A">
        <w:rPr>
          <w:rFonts w:hAnsi="Symbol" w:cs="Simplified Arabic" w:hint="cs"/>
          <w:rtl/>
        </w:rPr>
        <w:t>آذار</w:t>
      </w:r>
      <w:r w:rsidRPr="00182F1A">
        <w:rPr>
          <w:rFonts w:cs="Simplified Arabic" w:hint="eastAsia"/>
          <w:rtl/>
        </w:rPr>
        <w:t>،</w:t>
      </w:r>
      <w:r w:rsidRPr="00182F1A">
        <w:rPr>
          <w:rFonts w:cs="Simplified Arabic"/>
          <w:rtl/>
        </w:rPr>
        <w:t xml:space="preserve"> </w:t>
      </w:r>
      <w:r w:rsidR="00D04437" w:rsidRPr="00182F1A">
        <w:rPr>
          <w:rFonts w:cs="Simplified Arabic" w:hint="cs"/>
          <w:rtl/>
        </w:rPr>
        <w:t>2020</w:t>
      </w:r>
      <w:r w:rsidRPr="00182F1A">
        <w:rPr>
          <w:rFonts w:cs="Simplified Arabic"/>
          <w:rtl/>
        </w:rPr>
        <w:t>.</w:t>
      </w:r>
    </w:p>
    <w:p w:rsidR="00BE6F08" w:rsidRPr="00182F1A" w:rsidRDefault="00BE6F08" w:rsidP="00BE6F08">
      <w:pPr>
        <w:jc w:val="lowKashida"/>
        <w:rPr>
          <w:rFonts w:cs="Simplified Arabic"/>
          <w:b/>
          <w:bCs/>
          <w:rtl/>
        </w:rPr>
      </w:pPr>
      <w:r w:rsidRPr="00182F1A">
        <w:rPr>
          <w:rFonts w:cs="Simplified Arabic"/>
          <w:b/>
          <w:bCs/>
          <w:rtl/>
        </w:rPr>
        <w:t>جميع الحقوق محفوظة.</w:t>
      </w:r>
    </w:p>
    <w:p w:rsidR="00BE6F08" w:rsidRPr="00182F1A" w:rsidRDefault="00BE6F08" w:rsidP="00BE6F08">
      <w:pPr>
        <w:jc w:val="lowKashida"/>
        <w:rPr>
          <w:rFonts w:cs="Simplified Arabic"/>
          <w:b/>
          <w:bCs/>
          <w:rtl/>
        </w:rPr>
      </w:pPr>
    </w:p>
    <w:p w:rsidR="00BE6F08" w:rsidRPr="00182F1A" w:rsidRDefault="00BE6F08" w:rsidP="00BE6F08">
      <w:pPr>
        <w:jc w:val="lowKashida"/>
        <w:rPr>
          <w:rFonts w:cs="Simplified Arabic"/>
          <w:b/>
          <w:bCs/>
          <w:rtl/>
        </w:rPr>
      </w:pPr>
      <w:r w:rsidRPr="00182F1A">
        <w:rPr>
          <w:rFonts w:cs="Simplified Arabic"/>
          <w:b/>
          <w:bCs/>
          <w:rtl/>
        </w:rPr>
        <w:t>في حالة الاقتباس، يرجى الإشارة إلى هذه المطبوعة كالتالي:</w:t>
      </w:r>
    </w:p>
    <w:p w:rsidR="00BE6F08" w:rsidRPr="00182F1A" w:rsidRDefault="00BE6F08" w:rsidP="00BE6F08">
      <w:pPr>
        <w:jc w:val="lowKashida"/>
        <w:rPr>
          <w:rFonts w:cs="Simplified Arabic"/>
          <w:b/>
          <w:bCs/>
          <w:rtl/>
        </w:rPr>
      </w:pPr>
    </w:p>
    <w:p w:rsidR="00BE6F08" w:rsidRPr="00182F1A" w:rsidRDefault="00BE6F08" w:rsidP="00B9239F">
      <w:pPr>
        <w:rPr>
          <w:rFonts w:cs="Simplified Arabic"/>
          <w:i/>
          <w:iCs/>
          <w:sz w:val="24"/>
          <w:szCs w:val="24"/>
          <w:rtl/>
        </w:rPr>
      </w:pPr>
      <w:r w:rsidRPr="00182F1A">
        <w:rPr>
          <w:rFonts w:cs="Simplified Arabic"/>
          <w:b/>
          <w:bCs/>
          <w:sz w:val="24"/>
          <w:szCs w:val="24"/>
          <w:rtl/>
        </w:rPr>
        <w:t>الجهاز المركزي للإحصاء الفلسطيني</w:t>
      </w:r>
      <w:r w:rsidR="00A70995" w:rsidRPr="00182F1A">
        <w:rPr>
          <w:rFonts w:cs="Simplified Arabic" w:hint="cs"/>
          <w:b/>
          <w:bCs/>
          <w:sz w:val="24"/>
          <w:szCs w:val="24"/>
          <w:rtl/>
        </w:rPr>
        <w:t xml:space="preserve">، </w:t>
      </w:r>
      <w:r w:rsidR="00FE2AA6" w:rsidRPr="00182F1A">
        <w:rPr>
          <w:rFonts w:cs="Simplified Arabic" w:hint="cs"/>
          <w:b/>
          <w:bCs/>
          <w:sz w:val="24"/>
          <w:szCs w:val="24"/>
          <w:rtl/>
        </w:rPr>
        <w:t>وزارة الاقتصاد الوطني، الاتحاد العام للصناعات الفلسطينية</w:t>
      </w:r>
      <w:r w:rsidRPr="00182F1A">
        <w:rPr>
          <w:rFonts w:cs="Simplified Arabic"/>
          <w:b/>
          <w:bCs/>
          <w:sz w:val="24"/>
          <w:szCs w:val="24"/>
          <w:rtl/>
        </w:rPr>
        <w:t>،</w:t>
      </w:r>
      <w:r w:rsidRPr="00182F1A">
        <w:rPr>
          <w:rFonts w:cs="Simplified Arabic" w:hint="cs"/>
          <w:b/>
          <w:bCs/>
          <w:sz w:val="24"/>
          <w:szCs w:val="24"/>
          <w:rtl/>
        </w:rPr>
        <w:t xml:space="preserve"> </w:t>
      </w:r>
      <w:r w:rsidR="00D04437" w:rsidRPr="00182F1A">
        <w:rPr>
          <w:rFonts w:cs="Simplified Arabic" w:hint="cs"/>
          <w:b/>
          <w:bCs/>
          <w:sz w:val="24"/>
          <w:szCs w:val="24"/>
          <w:rtl/>
        </w:rPr>
        <w:t>2020</w:t>
      </w:r>
      <w:r w:rsidRPr="00182F1A">
        <w:rPr>
          <w:rFonts w:cs="Simplified Arabic"/>
          <w:b/>
          <w:bCs/>
          <w:sz w:val="24"/>
          <w:szCs w:val="24"/>
          <w:rtl/>
        </w:rPr>
        <w:t>.</w:t>
      </w:r>
      <w:r w:rsidRPr="00182F1A">
        <w:rPr>
          <w:rFonts w:cs="Simplified Arabic" w:hint="cs"/>
          <w:sz w:val="24"/>
          <w:szCs w:val="24"/>
          <w:rtl/>
        </w:rPr>
        <w:t xml:space="preserve"> </w:t>
      </w:r>
      <w:r w:rsidR="00B9239F" w:rsidRPr="00182F1A">
        <w:rPr>
          <w:rFonts w:cs="Simplified Arabic" w:hint="cs"/>
          <w:sz w:val="24"/>
          <w:szCs w:val="24"/>
          <w:rtl/>
        </w:rPr>
        <w:t xml:space="preserve">       </w:t>
      </w:r>
      <w:r w:rsidRPr="00182F1A">
        <w:rPr>
          <w:rFonts w:cs="Simplified Arabic" w:hint="cs"/>
          <w:sz w:val="24"/>
          <w:szCs w:val="24"/>
          <w:rtl/>
        </w:rPr>
        <w:t xml:space="preserve"> </w:t>
      </w:r>
      <w:r w:rsidR="00B9239F" w:rsidRPr="00182F1A">
        <w:rPr>
          <w:rFonts w:cs="Simplified Arabic" w:hint="cs"/>
          <w:i/>
          <w:iCs/>
          <w:sz w:val="24"/>
          <w:szCs w:val="24"/>
          <w:rtl/>
        </w:rPr>
        <w:t xml:space="preserve">المسح الصناعي 2019: نتائج أساسية. </w:t>
      </w:r>
      <w:r w:rsidR="00B9239F" w:rsidRPr="00182F1A">
        <w:rPr>
          <w:rFonts w:cs="Simplified Arabic" w:hint="cs"/>
          <w:sz w:val="24"/>
          <w:szCs w:val="24"/>
          <w:rtl/>
        </w:rPr>
        <w:t xml:space="preserve">رام </w:t>
      </w:r>
      <w:r w:rsidR="00B9239F" w:rsidRPr="00182F1A">
        <w:rPr>
          <w:rFonts w:cs="Simplified Arabic"/>
          <w:sz w:val="24"/>
          <w:szCs w:val="24"/>
          <w:rtl/>
        </w:rPr>
        <w:t>الله - فلسطين</w:t>
      </w:r>
      <w:r w:rsidRPr="00182F1A">
        <w:rPr>
          <w:rFonts w:cs="Simplified Arabic" w:hint="cs"/>
          <w:i/>
          <w:iCs/>
          <w:sz w:val="24"/>
          <w:szCs w:val="24"/>
          <w:rtl/>
        </w:rPr>
        <w:t>.</w:t>
      </w:r>
      <w:r w:rsidR="009C5471" w:rsidRPr="00182F1A">
        <w:rPr>
          <w:rFonts w:cs="Simplified Arabic" w:hint="cs"/>
          <w:i/>
          <w:iCs/>
          <w:sz w:val="24"/>
          <w:szCs w:val="24"/>
          <w:rtl/>
        </w:rPr>
        <w:t xml:space="preserve"> </w:t>
      </w:r>
      <w:r w:rsidRPr="00182F1A">
        <w:rPr>
          <w:rFonts w:cs="Simplified Arabic" w:hint="cs"/>
          <w:sz w:val="24"/>
          <w:szCs w:val="24"/>
          <w:rtl/>
        </w:rPr>
        <w:t xml:space="preserve">رام </w:t>
      </w:r>
      <w:r w:rsidRPr="00182F1A">
        <w:rPr>
          <w:rFonts w:cs="Simplified Arabic"/>
          <w:sz w:val="24"/>
          <w:szCs w:val="24"/>
          <w:rtl/>
        </w:rPr>
        <w:t>الله - فلسطين.</w:t>
      </w:r>
    </w:p>
    <w:p w:rsidR="00BE6F08" w:rsidRPr="00182F1A" w:rsidRDefault="00BE6F08" w:rsidP="00BE6F08">
      <w:pPr>
        <w:rPr>
          <w:rFonts w:cs="Simplified Arabic"/>
          <w:rtl/>
        </w:rPr>
      </w:pPr>
    </w:p>
    <w:tbl>
      <w:tblPr>
        <w:tblStyle w:val="TableGrid"/>
        <w:tblpPr w:leftFromText="180" w:rightFromText="180" w:vertAnchor="text" w:tblpXSpec="right" w:tblpY="1"/>
        <w:tblOverlap w:val="never"/>
        <w:bidiVisual/>
        <w:tblW w:w="949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402"/>
        <w:gridCol w:w="2268"/>
        <w:gridCol w:w="2268"/>
        <w:gridCol w:w="1560"/>
      </w:tblGrid>
      <w:tr w:rsidR="008917EE" w:rsidRPr="00182F1A" w:rsidTr="008C27D6">
        <w:trPr>
          <w:trHeight w:val="340"/>
        </w:trPr>
        <w:tc>
          <w:tcPr>
            <w:tcW w:w="3402" w:type="dxa"/>
            <w:vMerge w:val="restart"/>
          </w:tcPr>
          <w:p w:rsidR="008917EE" w:rsidRPr="00182F1A" w:rsidRDefault="008917EE" w:rsidP="008917EE">
            <w:pPr>
              <w:rPr>
                <w:rFonts w:ascii="Simplified Arabic" w:hAnsi="Simplified Arabic" w:cs="Simplified Arabic"/>
                <w:sz w:val="20"/>
                <w:szCs w:val="20"/>
                <w:rtl/>
              </w:rPr>
            </w:pPr>
            <w:r w:rsidRPr="00182F1A">
              <w:rPr>
                <w:rFonts w:ascii="Simplified Arabic" w:hAnsi="Simplified Arabic" w:cs="Simplified Arabic"/>
                <w:sz w:val="20"/>
                <w:szCs w:val="20"/>
                <w:rtl/>
              </w:rPr>
              <w:t>جميع المراسلات توجه إلى:</w:t>
            </w:r>
          </w:p>
          <w:p w:rsidR="008917EE" w:rsidRPr="00182F1A" w:rsidRDefault="008917EE" w:rsidP="008917EE">
            <w:pPr>
              <w:rPr>
                <w:rFonts w:ascii="Simplified Arabic" w:hAnsi="Simplified Arabic" w:cs="Simplified Arabic"/>
                <w:b/>
                <w:bCs/>
                <w:sz w:val="20"/>
                <w:szCs w:val="20"/>
                <w:rtl/>
              </w:rPr>
            </w:pPr>
            <w:r w:rsidRPr="00182F1A">
              <w:rPr>
                <w:rFonts w:ascii="Simplified Arabic" w:hAnsi="Simplified Arabic" w:cs="Simplified Arabic"/>
                <w:b/>
                <w:bCs/>
                <w:sz w:val="20"/>
                <w:szCs w:val="20"/>
                <w:rtl/>
              </w:rPr>
              <w:t>الجهاز المركزي للإحصاء الفلسطيني</w:t>
            </w:r>
          </w:p>
          <w:p w:rsidR="008917EE" w:rsidRPr="00182F1A" w:rsidRDefault="008917EE" w:rsidP="008917EE">
            <w:pPr>
              <w:pStyle w:val="Heading1"/>
              <w:ind w:left="0"/>
              <w:jc w:val="left"/>
              <w:outlineLvl w:val="0"/>
              <w:rPr>
                <w:rFonts w:ascii="Simplified Arabic" w:eastAsia="Arial Unicode MS" w:hAnsi="Simplified Arabic" w:cs="Simplified Arabic"/>
                <w:sz w:val="20"/>
                <w:szCs w:val="20"/>
                <w:rtl/>
              </w:rPr>
            </w:pPr>
            <w:r w:rsidRPr="00182F1A">
              <w:rPr>
                <w:rFonts w:ascii="Simplified Arabic" w:hAnsi="Simplified Arabic" w:cs="Simplified Arabic"/>
                <w:sz w:val="20"/>
                <w:szCs w:val="20"/>
                <w:rtl/>
              </w:rPr>
              <w:t>ص.ب. 1647، رام الله- فلسطين</w:t>
            </w:r>
          </w:p>
          <w:p w:rsidR="008917EE" w:rsidRPr="00182F1A" w:rsidRDefault="008917EE" w:rsidP="008917EE">
            <w:pPr>
              <w:rPr>
                <w:rFonts w:ascii="Simplified Arabic" w:hAnsi="Simplified Arabic" w:cs="Simplified Arabic"/>
                <w:sz w:val="20"/>
                <w:szCs w:val="20"/>
                <w:rtl/>
              </w:rPr>
            </w:pPr>
            <w:r w:rsidRPr="00182F1A">
              <w:rPr>
                <w:rFonts w:ascii="Simplified Arabic" w:hAnsi="Simplified Arabic" w:cs="Simplified Arabic"/>
                <w:sz w:val="20"/>
                <w:szCs w:val="20"/>
                <w:rtl/>
              </w:rPr>
              <w:t xml:space="preserve">هاتف: </w:t>
            </w:r>
            <w:r w:rsidRPr="00182F1A">
              <w:rPr>
                <w:rFonts w:ascii="Simplified Arabic" w:hAnsi="Simplified Arabic" w:cs="Simplified Arabic"/>
                <w:sz w:val="20"/>
                <w:szCs w:val="20"/>
              </w:rPr>
              <w:t>(970/972) 2 2982700</w:t>
            </w:r>
          </w:p>
          <w:p w:rsidR="008917EE" w:rsidRPr="00182F1A" w:rsidRDefault="008917EE" w:rsidP="008917EE">
            <w:pPr>
              <w:rPr>
                <w:rFonts w:ascii="Simplified Arabic" w:hAnsi="Simplified Arabic" w:cs="Simplified Arabic"/>
                <w:sz w:val="20"/>
                <w:szCs w:val="20"/>
              </w:rPr>
            </w:pPr>
            <w:r w:rsidRPr="00182F1A">
              <w:rPr>
                <w:rFonts w:ascii="Simplified Arabic" w:hAnsi="Simplified Arabic" w:cs="Simplified Arabic"/>
                <w:sz w:val="20"/>
                <w:szCs w:val="20"/>
                <w:rtl/>
              </w:rPr>
              <w:t xml:space="preserve">فاكس: </w:t>
            </w:r>
            <w:r w:rsidRPr="00182F1A">
              <w:rPr>
                <w:rFonts w:ascii="Simplified Arabic" w:hAnsi="Simplified Arabic" w:cs="Simplified Arabic"/>
                <w:sz w:val="20"/>
                <w:szCs w:val="20"/>
              </w:rPr>
              <w:t>(970/972) 2 2982710</w:t>
            </w:r>
          </w:p>
          <w:p w:rsidR="008917EE" w:rsidRPr="00182F1A" w:rsidRDefault="008917EE" w:rsidP="008917EE">
            <w:pPr>
              <w:rPr>
                <w:rFonts w:ascii="Simplified Arabic" w:hAnsi="Simplified Arabic" w:cs="Simplified Arabic"/>
                <w:sz w:val="20"/>
                <w:szCs w:val="20"/>
                <w:rtl/>
              </w:rPr>
            </w:pPr>
            <w:r w:rsidRPr="00182F1A">
              <w:rPr>
                <w:rFonts w:ascii="Simplified Arabic" w:hAnsi="Simplified Arabic" w:cs="Simplified Arabic"/>
                <w:sz w:val="20"/>
                <w:szCs w:val="20"/>
                <w:rtl/>
              </w:rPr>
              <w:t xml:space="preserve">الرقم المجاني: 1800300300 </w:t>
            </w:r>
          </w:p>
          <w:p w:rsidR="008917EE" w:rsidRPr="00182F1A" w:rsidRDefault="008917EE" w:rsidP="008917EE">
            <w:pPr>
              <w:rPr>
                <w:rFonts w:ascii="Simplified Arabic" w:hAnsi="Simplified Arabic" w:cs="Simplified Arabic"/>
                <w:sz w:val="20"/>
                <w:szCs w:val="20"/>
                <w:rtl/>
              </w:rPr>
            </w:pPr>
            <w:r w:rsidRPr="00182F1A">
              <w:rPr>
                <w:rFonts w:ascii="Simplified Arabic" w:hAnsi="Simplified Arabic" w:cs="Simplified Arabic"/>
                <w:sz w:val="20"/>
                <w:szCs w:val="20"/>
                <w:rtl/>
              </w:rPr>
              <w:t xml:space="preserve">بريد إلكتروني:  </w:t>
            </w:r>
            <w:r w:rsidRPr="00182F1A">
              <w:rPr>
                <w:rFonts w:ascii="Simplified Arabic" w:hAnsi="Simplified Arabic" w:cs="Simplified Arabic"/>
                <w:sz w:val="20"/>
                <w:szCs w:val="20"/>
              </w:rPr>
              <w:t>diwan@pcbs.gov.ps</w:t>
            </w:r>
          </w:p>
          <w:p w:rsidR="008917EE" w:rsidRPr="00182F1A" w:rsidRDefault="008917EE" w:rsidP="008917EE">
            <w:pPr>
              <w:rPr>
                <w:rFonts w:ascii="Simplified Arabic" w:hAnsi="Simplified Arabic" w:cs="Simplified Arabic"/>
                <w:b/>
                <w:bCs/>
                <w:sz w:val="20"/>
                <w:szCs w:val="20"/>
                <w:rtl/>
              </w:rPr>
            </w:pPr>
            <w:r w:rsidRPr="00182F1A">
              <w:rPr>
                <w:rFonts w:ascii="Simplified Arabic" w:hAnsi="Simplified Arabic" w:cs="Simplified Arabic"/>
                <w:sz w:val="20"/>
                <w:szCs w:val="20"/>
                <w:rtl/>
              </w:rPr>
              <w:t xml:space="preserve">صفحة إلكترونية: </w:t>
            </w:r>
            <w:r w:rsidRPr="00182F1A">
              <w:rPr>
                <w:rFonts w:ascii="Simplified Arabic" w:hAnsi="Simplified Arabic" w:cs="Simplified Arabic"/>
                <w:sz w:val="20"/>
                <w:szCs w:val="20"/>
              </w:rPr>
              <w:t>http://www.pcbs.gov.ps</w:t>
            </w:r>
          </w:p>
        </w:tc>
        <w:tc>
          <w:tcPr>
            <w:tcW w:w="2268" w:type="dxa"/>
            <w:vMerge w:val="restart"/>
          </w:tcPr>
          <w:p w:rsidR="008917EE" w:rsidRPr="00182F1A" w:rsidRDefault="008917EE" w:rsidP="008917EE">
            <w:pPr>
              <w:pStyle w:val="Heading5"/>
              <w:outlineLvl w:val="4"/>
              <w:rPr>
                <w:rFonts w:ascii="Simplified Arabic" w:hAnsi="Simplified Arabic" w:cs="Simplified Arabic"/>
                <w:sz w:val="24"/>
                <w:szCs w:val="24"/>
                <w:rtl/>
                <w:lang w:bidi="ar-JO"/>
              </w:rPr>
            </w:pPr>
          </w:p>
          <w:p w:rsidR="008917EE" w:rsidRPr="00182F1A" w:rsidRDefault="008917EE" w:rsidP="008917EE">
            <w:pPr>
              <w:pStyle w:val="Heading5"/>
              <w:outlineLvl w:val="4"/>
              <w:rPr>
                <w:rFonts w:ascii="Simplified Arabic" w:hAnsi="Simplified Arabic" w:cs="Simplified Arabic"/>
                <w:sz w:val="20"/>
                <w:szCs w:val="20"/>
                <w:rtl/>
                <w:lang w:bidi="ar-JO"/>
              </w:rPr>
            </w:pPr>
            <w:r w:rsidRPr="00182F1A">
              <w:rPr>
                <w:rFonts w:ascii="Simplified Arabic" w:hAnsi="Simplified Arabic" w:cs="Simplified Arabic"/>
                <w:sz w:val="20"/>
                <w:szCs w:val="20"/>
                <w:rtl/>
                <w:lang w:bidi="ar-JO"/>
              </w:rPr>
              <w:t>وزارة الاقتصاد الوطني</w:t>
            </w:r>
          </w:p>
          <w:p w:rsidR="008917EE" w:rsidRPr="00182F1A" w:rsidRDefault="008917EE" w:rsidP="008917EE">
            <w:pPr>
              <w:pStyle w:val="Heading5"/>
              <w:jc w:val="left"/>
              <w:outlineLvl w:val="4"/>
              <w:rPr>
                <w:rFonts w:ascii="Simplified Arabic" w:hAnsi="Simplified Arabic" w:cs="Simplified Arabic"/>
                <w:sz w:val="20"/>
                <w:szCs w:val="20"/>
                <w:rtl/>
              </w:rPr>
            </w:pPr>
            <w:r w:rsidRPr="00182F1A">
              <w:rPr>
                <w:rFonts w:ascii="Simplified Arabic" w:hAnsi="Simplified Arabic" w:cs="Simplified Arabic" w:hint="cs"/>
                <w:sz w:val="20"/>
                <w:szCs w:val="20"/>
                <w:rtl/>
                <w:lang w:bidi="ar-JO"/>
              </w:rPr>
              <w:t>ص. ب.</w:t>
            </w:r>
            <w:r w:rsidRPr="00182F1A">
              <w:rPr>
                <w:rFonts w:ascii="Simplified Arabic" w:hAnsi="Simplified Arabic" w:cs="Simplified Arabic"/>
                <w:sz w:val="20"/>
                <w:szCs w:val="20"/>
                <w:rtl/>
                <w:lang w:bidi="ar-JO"/>
              </w:rPr>
              <w:t xml:space="preserve"> 1629</w:t>
            </w:r>
            <w:r w:rsidRPr="00182F1A">
              <w:rPr>
                <w:rFonts w:ascii="Simplified Arabic" w:hAnsi="Simplified Arabic" w:cs="Simplified Arabic" w:hint="cs"/>
                <w:sz w:val="20"/>
                <w:szCs w:val="20"/>
                <w:rtl/>
                <w:lang w:bidi="ar-JO"/>
              </w:rPr>
              <w:t>،</w:t>
            </w:r>
            <w:r w:rsidRPr="00182F1A">
              <w:rPr>
                <w:rFonts w:ascii="Simplified Arabic" w:hAnsi="Simplified Arabic" w:cs="Simplified Arabic" w:hint="cs"/>
                <w:b w:val="0"/>
                <w:bCs w:val="0"/>
                <w:sz w:val="20"/>
                <w:szCs w:val="20"/>
                <w:rtl/>
                <w:lang w:bidi="ar-JO"/>
              </w:rPr>
              <w:t xml:space="preserve"> </w:t>
            </w:r>
            <w:r w:rsidRPr="00182F1A">
              <w:rPr>
                <w:rFonts w:ascii="Simplified Arabic" w:hAnsi="Simplified Arabic" w:cs="Simplified Arabic"/>
                <w:sz w:val="20"/>
                <w:szCs w:val="20"/>
                <w:rtl/>
              </w:rPr>
              <w:t>رام الله- فلسطين</w:t>
            </w:r>
          </w:p>
          <w:p w:rsidR="008917EE" w:rsidRPr="00182F1A" w:rsidRDefault="008917EE" w:rsidP="008917EE">
            <w:pPr>
              <w:pStyle w:val="Heading5"/>
              <w:outlineLvl w:val="4"/>
              <w:rPr>
                <w:rFonts w:ascii="Simplified Arabic" w:hAnsi="Simplified Arabic" w:cs="Simplified Arabic"/>
                <w:b w:val="0"/>
                <w:bCs w:val="0"/>
                <w:sz w:val="20"/>
                <w:szCs w:val="20"/>
                <w:rtl/>
                <w:lang w:bidi="ar-JO"/>
              </w:rPr>
            </w:pPr>
            <w:r w:rsidRPr="00182F1A">
              <w:rPr>
                <w:rFonts w:ascii="Simplified Arabic" w:hAnsi="Simplified Arabic" w:cs="Simplified Arabic"/>
                <w:b w:val="0"/>
                <w:bCs w:val="0"/>
                <w:sz w:val="20"/>
                <w:szCs w:val="20"/>
                <w:rtl/>
                <w:lang w:bidi="ar-JO"/>
              </w:rPr>
              <w:t xml:space="preserve">هاتف: </w:t>
            </w:r>
            <w:r w:rsidRPr="00182F1A">
              <w:rPr>
                <w:rFonts w:asciiTheme="majorBidi" w:hAnsiTheme="majorBidi" w:cstheme="majorBidi"/>
                <w:b w:val="0"/>
                <w:bCs w:val="0"/>
                <w:sz w:val="20"/>
                <w:szCs w:val="20"/>
              </w:rPr>
              <w:t>+ 970 2 2977010</w:t>
            </w:r>
          </w:p>
          <w:p w:rsidR="008917EE" w:rsidRPr="00182F1A" w:rsidRDefault="008917EE" w:rsidP="008917EE">
            <w:pPr>
              <w:pStyle w:val="Heading5"/>
              <w:outlineLvl w:val="4"/>
              <w:rPr>
                <w:rFonts w:ascii="Simplified Arabic" w:hAnsi="Simplified Arabic" w:cs="Simplified Arabic"/>
                <w:b w:val="0"/>
                <w:bCs w:val="0"/>
                <w:sz w:val="20"/>
                <w:szCs w:val="20"/>
                <w:rtl/>
                <w:lang w:bidi="ar-JO"/>
              </w:rPr>
            </w:pPr>
            <w:r w:rsidRPr="00182F1A">
              <w:rPr>
                <w:rFonts w:ascii="Simplified Arabic" w:hAnsi="Simplified Arabic" w:cs="Simplified Arabic"/>
                <w:b w:val="0"/>
                <w:bCs w:val="0"/>
                <w:sz w:val="20"/>
                <w:szCs w:val="20"/>
                <w:rtl/>
                <w:lang w:bidi="ar-JO"/>
              </w:rPr>
              <w:t xml:space="preserve">فاكس: </w:t>
            </w:r>
            <w:r w:rsidRPr="00182F1A">
              <w:rPr>
                <w:rFonts w:asciiTheme="majorBidi" w:hAnsiTheme="majorBidi" w:cstheme="majorBidi"/>
                <w:b w:val="0"/>
                <w:bCs w:val="0"/>
                <w:sz w:val="20"/>
                <w:szCs w:val="20"/>
              </w:rPr>
              <w:t>+970 2 2981207/8</w:t>
            </w:r>
          </w:p>
          <w:p w:rsidR="008917EE" w:rsidRPr="00182F1A" w:rsidRDefault="008917EE" w:rsidP="005E1697">
            <w:pPr>
              <w:pStyle w:val="Heading5"/>
              <w:jc w:val="left"/>
              <w:outlineLvl w:val="4"/>
              <w:rPr>
                <w:b w:val="0"/>
                <w:bCs w:val="0"/>
                <w:sz w:val="20"/>
                <w:szCs w:val="20"/>
                <w:rtl/>
              </w:rPr>
            </w:pPr>
            <w:r w:rsidRPr="00182F1A">
              <w:rPr>
                <w:rFonts w:ascii="Simplified Arabic" w:hAnsi="Simplified Arabic" w:cs="Simplified Arabic"/>
                <w:b w:val="0"/>
                <w:bCs w:val="0"/>
                <w:sz w:val="20"/>
                <w:szCs w:val="20"/>
                <w:rtl/>
                <w:lang w:bidi="ar-JO"/>
              </w:rPr>
              <w:t>البريد</w:t>
            </w:r>
            <w:r w:rsidR="005E1697" w:rsidRPr="00182F1A">
              <w:rPr>
                <w:rFonts w:ascii="Simplified Arabic" w:hAnsi="Simplified Arabic" w:cs="Simplified Arabic" w:hint="cs"/>
                <w:b w:val="0"/>
                <w:bCs w:val="0"/>
                <w:sz w:val="20"/>
                <w:szCs w:val="20"/>
                <w:rtl/>
                <w:lang w:bidi="ar-JO"/>
              </w:rPr>
              <w:t xml:space="preserve"> </w:t>
            </w:r>
            <w:r w:rsidRPr="00182F1A">
              <w:rPr>
                <w:rFonts w:ascii="Simplified Arabic" w:hAnsi="Simplified Arabic" w:cs="Simplified Arabic"/>
                <w:b w:val="0"/>
                <w:bCs w:val="0"/>
                <w:sz w:val="20"/>
                <w:szCs w:val="20"/>
                <w:rtl/>
                <w:lang w:bidi="ar-JO"/>
              </w:rPr>
              <w:t>الالكتروني:</w:t>
            </w:r>
            <w:r w:rsidRPr="00182F1A">
              <w:rPr>
                <w:rFonts w:hint="cs"/>
                <w:b w:val="0"/>
                <w:bCs w:val="0"/>
                <w:sz w:val="20"/>
                <w:szCs w:val="20"/>
                <w:rtl/>
                <w:lang w:bidi="ar-JO"/>
              </w:rPr>
              <w:t xml:space="preserve"> </w:t>
            </w:r>
            <w:r w:rsidRPr="00182F1A">
              <w:rPr>
                <w:rFonts w:asciiTheme="majorBidi" w:hAnsiTheme="majorBidi" w:cstheme="majorBidi"/>
                <w:b w:val="0"/>
                <w:bCs w:val="0"/>
                <w:sz w:val="20"/>
                <w:szCs w:val="20"/>
                <w:lang w:bidi="ar-JO"/>
              </w:rPr>
              <w:t>info@met.gov.ps</w:t>
            </w:r>
          </w:p>
          <w:p w:rsidR="008917EE" w:rsidRPr="00182F1A" w:rsidRDefault="008917EE" w:rsidP="008917EE">
            <w:pPr>
              <w:rPr>
                <w:rFonts w:ascii="Simplified Arabic" w:hAnsi="Simplified Arabic" w:cs="Simplified Arabic"/>
                <w:rtl/>
              </w:rPr>
            </w:pPr>
          </w:p>
        </w:tc>
        <w:tc>
          <w:tcPr>
            <w:tcW w:w="2268" w:type="dxa"/>
            <w:vMerge w:val="restart"/>
          </w:tcPr>
          <w:p w:rsidR="008C27D6" w:rsidRPr="00182F1A" w:rsidRDefault="008917EE" w:rsidP="008C27D6">
            <w:pPr>
              <w:pStyle w:val="Heading5"/>
              <w:outlineLvl w:val="4"/>
              <w:rPr>
                <w:rFonts w:ascii="Simplified Arabic" w:hAnsi="Simplified Arabic" w:cs="Simplified Arabic"/>
                <w:rtl/>
                <w:lang w:bidi="ar-JO"/>
              </w:rPr>
            </w:pPr>
            <w:r w:rsidRPr="00182F1A">
              <w:rPr>
                <w:rFonts w:ascii="Simplified Arabic" w:hAnsi="Simplified Arabic" w:cs="Simplified Arabic"/>
                <w:sz w:val="20"/>
                <w:szCs w:val="20"/>
                <w:rtl/>
              </w:rPr>
              <w:t xml:space="preserve"> </w:t>
            </w:r>
            <w:r w:rsidR="008C27D6" w:rsidRPr="00182F1A">
              <w:rPr>
                <w:rFonts w:ascii="Simplified Arabic" w:hAnsi="Simplified Arabic" w:cs="Simplified Arabic" w:hint="cs"/>
                <w:rtl/>
                <w:lang w:bidi="ar-JO"/>
              </w:rPr>
              <w:t xml:space="preserve"> </w:t>
            </w:r>
          </w:p>
          <w:p w:rsidR="008C27D6" w:rsidRPr="00182F1A" w:rsidRDefault="008C27D6" w:rsidP="008C27D6">
            <w:pPr>
              <w:pStyle w:val="Heading5"/>
              <w:outlineLvl w:val="4"/>
              <w:rPr>
                <w:rFonts w:ascii="Simplified Arabic" w:hAnsi="Simplified Arabic" w:cs="Simplified Arabic"/>
                <w:sz w:val="20"/>
                <w:szCs w:val="20"/>
                <w:rtl/>
                <w:lang w:bidi="ar-JO"/>
              </w:rPr>
            </w:pPr>
            <w:r w:rsidRPr="00182F1A">
              <w:rPr>
                <w:rFonts w:ascii="Simplified Arabic" w:hAnsi="Simplified Arabic" w:cs="Simplified Arabic" w:hint="cs"/>
                <w:sz w:val="20"/>
                <w:szCs w:val="20"/>
                <w:rtl/>
                <w:lang w:bidi="ar-JO"/>
              </w:rPr>
              <w:t>الاتحاد العام للصناعات الفلسطينية</w:t>
            </w:r>
          </w:p>
          <w:p w:rsidR="008C27D6" w:rsidRPr="00182F1A" w:rsidRDefault="008C27D6" w:rsidP="008C27D6">
            <w:pPr>
              <w:pStyle w:val="Heading5"/>
              <w:outlineLvl w:val="4"/>
              <w:rPr>
                <w:rFonts w:ascii="Simplified Arabic" w:hAnsi="Simplified Arabic" w:cs="Simplified Arabic"/>
                <w:b w:val="0"/>
                <w:bCs w:val="0"/>
                <w:sz w:val="20"/>
                <w:szCs w:val="20"/>
                <w:rtl/>
                <w:lang w:bidi="ar-JO"/>
              </w:rPr>
            </w:pPr>
            <w:r w:rsidRPr="00182F1A">
              <w:rPr>
                <w:rFonts w:ascii="Simplified Arabic" w:hAnsi="Simplified Arabic" w:cs="Simplified Arabic"/>
                <w:sz w:val="20"/>
                <w:szCs w:val="20"/>
                <w:rtl/>
              </w:rPr>
              <w:t>ص.ب</w:t>
            </w:r>
            <w:r w:rsidRPr="00182F1A">
              <w:rPr>
                <w:rFonts w:ascii="Simplified Arabic" w:hAnsi="Simplified Arabic" w:cs="Simplified Arabic"/>
                <w:sz w:val="20"/>
                <w:szCs w:val="20"/>
                <w:lang w:bidi="ar-JO"/>
              </w:rPr>
              <w:t>764 .</w:t>
            </w:r>
            <w:r w:rsidRPr="00182F1A">
              <w:rPr>
                <w:rFonts w:ascii="Simplified Arabic" w:hAnsi="Simplified Arabic" w:cs="Simplified Arabic"/>
                <w:sz w:val="20"/>
                <w:szCs w:val="20"/>
                <w:rtl/>
                <w:lang w:bidi="ar-JO"/>
              </w:rPr>
              <w:t>: رام الله</w:t>
            </w:r>
            <w:r w:rsidRPr="00182F1A">
              <w:rPr>
                <w:rFonts w:ascii="Simplified Arabic" w:hAnsi="Simplified Arabic" w:cs="Simplified Arabic"/>
                <w:sz w:val="20"/>
                <w:szCs w:val="20"/>
                <w:lang w:bidi="ar-JO"/>
              </w:rPr>
              <w:t xml:space="preserve"> </w:t>
            </w:r>
            <w:r w:rsidRPr="00182F1A">
              <w:rPr>
                <w:rFonts w:ascii="Simplified Arabic" w:hAnsi="Simplified Arabic" w:cs="Simplified Arabic" w:hint="cs"/>
                <w:sz w:val="20"/>
                <w:szCs w:val="20"/>
                <w:rtl/>
                <w:lang w:bidi="ar-JO"/>
              </w:rPr>
              <w:t xml:space="preserve"> </w:t>
            </w:r>
            <w:r w:rsidRPr="00182F1A">
              <w:rPr>
                <w:rFonts w:ascii="Simplified Arabic" w:hAnsi="Simplified Arabic" w:cs="Simplified Arabic"/>
                <w:sz w:val="20"/>
                <w:szCs w:val="20"/>
                <w:rtl/>
              </w:rPr>
              <w:t>فلسطين</w:t>
            </w:r>
            <w:r w:rsidRPr="00182F1A">
              <w:rPr>
                <w:rFonts w:ascii="Simplified Arabic" w:hAnsi="Simplified Arabic" w:cs="Simplified Arabic"/>
                <w:sz w:val="20"/>
                <w:szCs w:val="20"/>
                <w:rtl/>
                <w:lang w:bidi="ar-JO"/>
              </w:rPr>
              <w:t xml:space="preserve"> </w:t>
            </w:r>
            <w:r w:rsidRPr="00182F1A">
              <w:rPr>
                <w:rFonts w:ascii="Simplified Arabic" w:hAnsi="Simplified Arabic" w:cs="Simplified Arabic"/>
                <w:b w:val="0"/>
                <w:bCs w:val="0"/>
                <w:sz w:val="20"/>
                <w:szCs w:val="20"/>
                <w:rtl/>
                <w:lang w:bidi="ar-JO"/>
              </w:rPr>
              <w:t xml:space="preserve">هاتف: </w:t>
            </w:r>
            <w:r w:rsidRPr="00182F1A">
              <w:rPr>
                <w:rFonts w:asciiTheme="majorBidi" w:hAnsiTheme="majorBidi" w:cstheme="majorBidi"/>
                <w:b w:val="0"/>
                <w:bCs w:val="0"/>
                <w:sz w:val="20"/>
                <w:szCs w:val="20"/>
              </w:rPr>
              <w:t>+ 970 2 22410505</w:t>
            </w:r>
          </w:p>
          <w:p w:rsidR="008C27D6" w:rsidRPr="00182F1A" w:rsidRDefault="008C27D6" w:rsidP="008C27D6">
            <w:pPr>
              <w:pStyle w:val="Heading5"/>
              <w:outlineLvl w:val="4"/>
              <w:rPr>
                <w:rFonts w:ascii="Simplified Arabic" w:hAnsi="Simplified Arabic" w:cs="Simplified Arabic"/>
                <w:b w:val="0"/>
                <w:bCs w:val="0"/>
                <w:sz w:val="20"/>
                <w:szCs w:val="20"/>
                <w:rtl/>
                <w:lang w:bidi="ar-JO"/>
              </w:rPr>
            </w:pPr>
            <w:r w:rsidRPr="00182F1A">
              <w:rPr>
                <w:rFonts w:ascii="Simplified Arabic" w:hAnsi="Simplified Arabic" w:cs="Simplified Arabic"/>
                <w:b w:val="0"/>
                <w:bCs w:val="0"/>
                <w:sz w:val="20"/>
                <w:szCs w:val="20"/>
                <w:rtl/>
                <w:lang w:bidi="ar-JO"/>
              </w:rPr>
              <w:t xml:space="preserve">فاكس: </w:t>
            </w:r>
            <w:r w:rsidRPr="00182F1A">
              <w:rPr>
                <w:rFonts w:asciiTheme="majorBidi" w:hAnsiTheme="majorBidi" w:cstheme="majorBidi"/>
                <w:b w:val="0"/>
                <w:bCs w:val="0"/>
                <w:sz w:val="20"/>
                <w:szCs w:val="20"/>
              </w:rPr>
              <w:t>+970 2 22410504</w:t>
            </w:r>
          </w:p>
          <w:p w:rsidR="008C27D6" w:rsidRPr="00182F1A" w:rsidRDefault="008C27D6" w:rsidP="005E1697">
            <w:pPr>
              <w:pStyle w:val="Heading5"/>
              <w:jc w:val="left"/>
              <w:outlineLvl w:val="4"/>
              <w:rPr>
                <w:b w:val="0"/>
                <w:bCs w:val="0"/>
                <w:sz w:val="20"/>
                <w:szCs w:val="20"/>
                <w:rtl/>
              </w:rPr>
            </w:pPr>
            <w:r w:rsidRPr="00182F1A">
              <w:rPr>
                <w:rFonts w:ascii="Simplified Arabic" w:hAnsi="Simplified Arabic" w:cs="Simplified Arabic"/>
                <w:b w:val="0"/>
                <w:bCs w:val="0"/>
                <w:sz w:val="20"/>
                <w:szCs w:val="20"/>
                <w:rtl/>
                <w:lang w:bidi="ar-JO"/>
              </w:rPr>
              <w:t>البريد</w:t>
            </w:r>
            <w:r w:rsidR="005E1697" w:rsidRPr="00182F1A">
              <w:rPr>
                <w:rFonts w:ascii="Simplified Arabic" w:hAnsi="Simplified Arabic" w:cs="Simplified Arabic" w:hint="cs"/>
                <w:b w:val="0"/>
                <w:bCs w:val="0"/>
                <w:sz w:val="20"/>
                <w:szCs w:val="20"/>
                <w:rtl/>
                <w:lang w:bidi="ar-JO"/>
              </w:rPr>
              <w:t xml:space="preserve"> </w:t>
            </w:r>
            <w:r w:rsidRPr="00182F1A">
              <w:rPr>
                <w:rFonts w:ascii="Simplified Arabic" w:hAnsi="Simplified Arabic" w:cs="Simplified Arabic"/>
                <w:b w:val="0"/>
                <w:bCs w:val="0"/>
                <w:sz w:val="20"/>
                <w:szCs w:val="20"/>
                <w:rtl/>
                <w:lang w:bidi="ar-JO"/>
              </w:rPr>
              <w:t>الالكتروني:</w:t>
            </w:r>
            <w:r w:rsidRPr="00182F1A">
              <w:rPr>
                <w:rFonts w:hint="cs"/>
                <w:b w:val="0"/>
                <w:bCs w:val="0"/>
                <w:sz w:val="20"/>
                <w:szCs w:val="20"/>
                <w:rtl/>
                <w:lang w:bidi="ar-JO"/>
              </w:rPr>
              <w:t xml:space="preserve"> </w:t>
            </w:r>
            <w:r w:rsidRPr="00182F1A">
              <w:rPr>
                <w:rFonts w:asciiTheme="majorBidi" w:hAnsiTheme="majorBidi" w:cstheme="majorBidi"/>
                <w:b w:val="0"/>
                <w:bCs w:val="0"/>
                <w:sz w:val="20"/>
                <w:szCs w:val="20"/>
                <w:lang w:bidi="ar-JO"/>
              </w:rPr>
              <w:t>Info@pfi.ps</w:t>
            </w:r>
          </w:p>
          <w:p w:rsidR="008917EE" w:rsidRPr="00182F1A" w:rsidRDefault="008917EE" w:rsidP="008917EE">
            <w:pPr>
              <w:rPr>
                <w:rFonts w:ascii="Simplified Arabic" w:hAnsi="Simplified Arabic" w:cs="Simplified Arabic"/>
                <w:sz w:val="20"/>
                <w:szCs w:val="20"/>
                <w:rtl/>
              </w:rPr>
            </w:pPr>
          </w:p>
        </w:tc>
        <w:tc>
          <w:tcPr>
            <w:tcW w:w="1560" w:type="dxa"/>
          </w:tcPr>
          <w:p w:rsidR="008917EE" w:rsidRPr="00182F1A" w:rsidRDefault="008917EE" w:rsidP="008917EE">
            <w:pPr>
              <w:jc w:val="center"/>
              <w:rPr>
                <w:rtl/>
              </w:rPr>
            </w:pPr>
            <w:r w:rsidRPr="00182F1A">
              <w:rPr>
                <w:noProof/>
                <w:rtl/>
              </w:rPr>
              <w:drawing>
                <wp:inline distT="0" distB="0" distL="0" distR="0">
                  <wp:extent cx="982815" cy="982815"/>
                  <wp:effectExtent l="19050" t="0" r="7785" b="0"/>
                  <wp:docPr id="11"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2" cstate="print"/>
                          <a:stretch>
                            <a:fillRect/>
                          </a:stretch>
                        </pic:blipFill>
                        <pic:spPr>
                          <a:xfrm>
                            <a:off x="0" y="0"/>
                            <a:ext cx="983821" cy="983821"/>
                          </a:xfrm>
                          <a:prstGeom prst="rect">
                            <a:avLst/>
                          </a:prstGeom>
                        </pic:spPr>
                      </pic:pic>
                    </a:graphicData>
                  </a:graphic>
                </wp:inline>
              </w:drawing>
            </w:r>
          </w:p>
        </w:tc>
      </w:tr>
      <w:tr w:rsidR="008917EE" w:rsidRPr="00182F1A" w:rsidTr="008C27D6">
        <w:trPr>
          <w:trHeight w:val="340"/>
        </w:trPr>
        <w:tc>
          <w:tcPr>
            <w:tcW w:w="3402" w:type="dxa"/>
            <w:vMerge/>
          </w:tcPr>
          <w:p w:rsidR="008917EE" w:rsidRPr="00182F1A" w:rsidRDefault="008917EE" w:rsidP="008917EE">
            <w:pPr>
              <w:jc w:val="lowKashida"/>
              <w:rPr>
                <w:rFonts w:cs="Simplified Arabic"/>
                <w:rtl/>
              </w:rPr>
            </w:pPr>
          </w:p>
        </w:tc>
        <w:tc>
          <w:tcPr>
            <w:tcW w:w="2268" w:type="dxa"/>
            <w:vMerge/>
          </w:tcPr>
          <w:p w:rsidR="008917EE" w:rsidRPr="00182F1A" w:rsidRDefault="008917EE" w:rsidP="008917EE">
            <w:pPr>
              <w:jc w:val="right"/>
              <w:rPr>
                <w:noProof/>
                <w:rtl/>
              </w:rPr>
            </w:pPr>
          </w:p>
        </w:tc>
        <w:tc>
          <w:tcPr>
            <w:tcW w:w="2268" w:type="dxa"/>
            <w:vMerge/>
          </w:tcPr>
          <w:p w:rsidR="008917EE" w:rsidRPr="00182F1A" w:rsidRDefault="008917EE" w:rsidP="008917EE">
            <w:pPr>
              <w:jc w:val="right"/>
              <w:rPr>
                <w:noProof/>
                <w:rtl/>
              </w:rPr>
            </w:pPr>
          </w:p>
        </w:tc>
        <w:tc>
          <w:tcPr>
            <w:tcW w:w="1560" w:type="dxa"/>
          </w:tcPr>
          <w:p w:rsidR="008917EE" w:rsidRPr="00182F1A" w:rsidRDefault="008917EE" w:rsidP="008917EE">
            <w:pPr>
              <w:rPr>
                <w:rFonts w:ascii="Simplified Arabic" w:hAnsi="Simplified Arabic" w:cs="Simplified Arabic"/>
                <w:b/>
                <w:bCs/>
                <w:rtl/>
              </w:rPr>
            </w:pPr>
          </w:p>
          <w:p w:rsidR="008917EE" w:rsidRPr="00182F1A" w:rsidRDefault="008917EE" w:rsidP="008917EE">
            <w:pPr>
              <w:rPr>
                <w:rFonts w:ascii="Simplified Arabic" w:hAnsi="Simplified Arabic" w:cs="Simplified Arabic"/>
                <w:b/>
                <w:bCs/>
                <w:sz w:val="20"/>
                <w:szCs w:val="20"/>
                <w:rtl/>
              </w:rPr>
            </w:pPr>
            <w:r w:rsidRPr="00182F1A">
              <w:rPr>
                <w:rFonts w:ascii="Simplified Arabic" w:hAnsi="Simplified Arabic" w:cs="Simplified Arabic" w:hint="cs"/>
                <w:b/>
                <w:bCs/>
                <w:sz w:val="20"/>
                <w:szCs w:val="20"/>
                <w:rtl/>
              </w:rPr>
              <w:t xml:space="preserve"> </w:t>
            </w:r>
          </w:p>
          <w:p w:rsidR="008917EE" w:rsidRPr="00182F1A" w:rsidRDefault="008917EE" w:rsidP="008917EE">
            <w:pPr>
              <w:rPr>
                <w:noProof/>
                <w:sz w:val="20"/>
                <w:szCs w:val="20"/>
                <w:rtl/>
              </w:rPr>
            </w:pPr>
            <w:r w:rsidRPr="00182F1A">
              <w:rPr>
                <w:rFonts w:ascii="Simplified Arabic" w:hAnsi="Simplified Arabic" w:cs="Simplified Arabic" w:hint="cs"/>
                <w:b/>
                <w:bCs/>
                <w:sz w:val="20"/>
                <w:szCs w:val="20"/>
                <w:rtl/>
              </w:rPr>
              <w:t xml:space="preserve">    </w:t>
            </w:r>
            <w:r w:rsidRPr="00182F1A">
              <w:rPr>
                <w:rFonts w:ascii="Simplified Arabic" w:hAnsi="Simplified Arabic" w:cs="Simplified Arabic"/>
                <w:b/>
                <w:bCs/>
                <w:sz w:val="20"/>
                <w:szCs w:val="20"/>
                <w:rtl/>
              </w:rPr>
              <w:t xml:space="preserve">الرقم المرجعي: </w:t>
            </w:r>
          </w:p>
        </w:tc>
      </w:tr>
    </w:tbl>
    <w:p w:rsidR="001E6FC6" w:rsidRPr="00182F1A" w:rsidRDefault="00165772">
      <w:pPr>
        <w:pStyle w:val="Title"/>
        <w:rPr>
          <w:rtl/>
        </w:rPr>
      </w:pPr>
      <w:r w:rsidRPr="00182F1A">
        <w:rPr>
          <w:noProof/>
          <w:rtl/>
        </w:rPr>
        <w:object w:dxaOrig="9090" w:dyaOrig="13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15pt;height:690.55pt" o:ole="">
            <v:imagedata r:id="rId13" o:title=""/>
          </v:shape>
          <o:OLEObject Type="Embed" ProgID="Word.Document.12" ShapeID="_x0000_i1025" DrawAspect="Content" ObjectID="_1648472141" r:id="rId14">
            <o:FieldCodes>\s</o:FieldCodes>
          </o:OLEObject>
        </w:object>
      </w: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BE6F08" w:rsidRPr="00182F1A" w:rsidRDefault="00BE6F08">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1E6FC6" w:rsidRPr="00182F1A" w:rsidRDefault="001E6FC6">
      <w:pPr>
        <w:pStyle w:val="Title"/>
        <w:rPr>
          <w:rtl/>
        </w:rPr>
      </w:pPr>
    </w:p>
    <w:p w:rsidR="00BE6F08" w:rsidRPr="00182F1A" w:rsidRDefault="00BE6F08">
      <w:pPr>
        <w:pStyle w:val="Title"/>
        <w:rPr>
          <w:rtl/>
        </w:rPr>
      </w:pPr>
    </w:p>
    <w:p w:rsidR="00BE6F08" w:rsidRPr="00182F1A" w:rsidRDefault="00BE6F08">
      <w:pPr>
        <w:pStyle w:val="Title"/>
        <w:rPr>
          <w:rtl/>
        </w:rPr>
      </w:pPr>
    </w:p>
    <w:p w:rsidR="00447224" w:rsidRPr="00182F1A" w:rsidRDefault="00447224">
      <w:pPr>
        <w:pStyle w:val="Title"/>
        <w:rPr>
          <w:rtl/>
        </w:rPr>
      </w:pPr>
    </w:p>
    <w:p w:rsidR="00BE6F08" w:rsidRPr="00182F1A" w:rsidRDefault="00BE6F08">
      <w:pPr>
        <w:pStyle w:val="Title"/>
        <w:rPr>
          <w:rtl/>
        </w:rPr>
      </w:pPr>
    </w:p>
    <w:p w:rsidR="001E6FC6" w:rsidRPr="00182F1A" w:rsidRDefault="001E6FC6">
      <w:pPr>
        <w:pStyle w:val="Title"/>
        <w:rPr>
          <w:rtl/>
        </w:rPr>
      </w:pPr>
    </w:p>
    <w:p w:rsidR="001E6FC6" w:rsidRPr="00182F1A" w:rsidRDefault="001E6FC6">
      <w:pPr>
        <w:jc w:val="center"/>
        <w:rPr>
          <w:rFonts w:cs="Simplified Arabic"/>
          <w:b/>
          <w:bCs/>
          <w:sz w:val="28"/>
          <w:szCs w:val="28"/>
          <w:rtl/>
        </w:rPr>
      </w:pPr>
    </w:p>
    <w:p w:rsidR="00BE6F08" w:rsidRPr="00182F1A" w:rsidRDefault="00BE6F08" w:rsidP="00BE6F08">
      <w:pPr>
        <w:pStyle w:val="Title"/>
        <w:rPr>
          <w:rtl/>
        </w:rPr>
      </w:pPr>
      <w:r w:rsidRPr="00182F1A">
        <w:rPr>
          <w:sz w:val="28"/>
          <w:szCs w:val="28"/>
          <w:rtl/>
        </w:rPr>
        <w:lastRenderedPageBreak/>
        <w:t>ش</w:t>
      </w:r>
      <w:r w:rsidRPr="00182F1A">
        <w:rPr>
          <w:rFonts w:hint="cs"/>
          <w:sz w:val="28"/>
          <w:szCs w:val="28"/>
          <w:rtl/>
        </w:rPr>
        <w:t>كر وتقدير</w:t>
      </w:r>
    </w:p>
    <w:p w:rsidR="00BE6F08" w:rsidRPr="00182F1A" w:rsidRDefault="00BE6F08" w:rsidP="00BE6F08">
      <w:pPr>
        <w:ind w:left="849" w:right="709" w:firstLine="707"/>
        <w:jc w:val="lowKashida"/>
        <w:rPr>
          <w:rFonts w:cs="Simplified Arabic"/>
          <w:b/>
          <w:bCs/>
          <w:sz w:val="24"/>
          <w:szCs w:val="24"/>
          <w:rtl/>
        </w:rPr>
      </w:pPr>
    </w:p>
    <w:p w:rsidR="00095C53" w:rsidRPr="00182F1A" w:rsidRDefault="00095C53" w:rsidP="00095C53">
      <w:pPr>
        <w:ind w:left="-1"/>
        <w:jc w:val="both"/>
        <w:rPr>
          <w:rFonts w:cs="Simplified Arabic"/>
          <w:b/>
          <w:bCs/>
          <w:sz w:val="24"/>
          <w:szCs w:val="24"/>
          <w:rtl/>
        </w:rPr>
      </w:pPr>
      <w:r w:rsidRPr="00182F1A">
        <w:rPr>
          <w:rFonts w:cs="Simplified Arabic" w:hint="cs"/>
          <w:b/>
          <w:bCs/>
          <w:sz w:val="24"/>
          <w:szCs w:val="24"/>
          <w:rtl/>
        </w:rPr>
        <w:t>يتقدم الجهاز المركزي للإحصاء الفلسطيني ووزارة الاقتصاد الوطني والاتحاد العام للصناعات الفلسطينية</w:t>
      </w:r>
      <w:r w:rsidRPr="00182F1A">
        <w:rPr>
          <w:rFonts w:cs="Simplified Arabic"/>
          <w:b/>
          <w:bCs/>
          <w:sz w:val="24"/>
          <w:szCs w:val="24"/>
          <w:rtl/>
        </w:rPr>
        <w:t xml:space="preserve"> بالشكر والتقدير</w:t>
      </w:r>
      <w:r w:rsidRPr="00182F1A">
        <w:rPr>
          <w:rFonts w:cs="Simplified Arabic" w:hint="cs"/>
          <w:b/>
          <w:bCs/>
          <w:sz w:val="24"/>
          <w:szCs w:val="24"/>
          <w:rtl/>
        </w:rPr>
        <w:t xml:space="preserve"> إلى جميع أصحاب ومدراء المؤسسات الصناعية الذين ساهموا في إنجاح جمع بيانات المسح، والى جميع العاملين في هذا المسح لما أبدوه من حرص منقطع النظير أثناء تأدية واجبهم. </w:t>
      </w:r>
    </w:p>
    <w:p w:rsidR="00095C53" w:rsidRPr="00182F1A" w:rsidRDefault="00095C53" w:rsidP="00095C53">
      <w:pPr>
        <w:ind w:left="-1"/>
        <w:jc w:val="both"/>
        <w:rPr>
          <w:rFonts w:cs="Simplified Arabic"/>
          <w:b/>
          <w:bCs/>
          <w:sz w:val="24"/>
          <w:szCs w:val="24"/>
          <w:rtl/>
        </w:rPr>
      </w:pPr>
      <w:r w:rsidRPr="00182F1A">
        <w:rPr>
          <w:rFonts w:cs="Simplified Arabic" w:hint="cs"/>
          <w:b/>
          <w:bCs/>
          <w:sz w:val="24"/>
          <w:szCs w:val="24"/>
          <w:rtl/>
        </w:rPr>
        <w:t xml:space="preserve">  </w:t>
      </w:r>
      <w:r w:rsidRPr="00182F1A">
        <w:rPr>
          <w:rFonts w:cs="Simplified Arabic"/>
          <w:b/>
          <w:bCs/>
          <w:sz w:val="24"/>
          <w:szCs w:val="24"/>
          <w:rtl/>
        </w:rPr>
        <w:t xml:space="preserve"> </w:t>
      </w:r>
    </w:p>
    <w:p w:rsidR="00095C53" w:rsidRPr="00182F1A" w:rsidRDefault="00095C53" w:rsidP="00871682">
      <w:pPr>
        <w:pStyle w:val="FootnoteText"/>
        <w:ind w:left="-1"/>
        <w:jc w:val="both"/>
        <w:rPr>
          <w:rFonts w:ascii="Simplified Arabic" w:hAnsi="Simplified Arabic" w:cs="Simplified Arabic"/>
          <w:sz w:val="24"/>
          <w:szCs w:val="24"/>
          <w:rtl/>
        </w:rPr>
      </w:pPr>
      <w:r w:rsidRPr="00182F1A">
        <w:rPr>
          <w:rFonts w:cs="Simplified Arabic" w:hint="cs"/>
          <w:b/>
          <w:bCs/>
          <w:sz w:val="24"/>
          <w:szCs w:val="24"/>
          <w:rtl/>
        </w:rPr>
        <w:t xml:space="preserve">لقد تم تخطيط وتنفيذ المسح الصناعي </w:t>
      </w:r>
      <w:r w:rsidRPr="00182F1A">
        <w:rPr>
          <w:rFonts w:asciiTheme="majorBidi" w:hAnsiTheme="majorBidi" w:cstheme="majorBidi"/>
          <w:b/>
          <w:bCs/>
          <w:sz w:val="24"/>
          <w:szCs w:val="24"/>
          <w:rtl/>
        </w:rPr>
        <w:t>2019</w:t>
      </w:r>
      <w:r w:rsidRPr="00182F1A">
        <w:rPr>
          <w:rFonts w:cs="Simplified Arabic" w:hint="cs"/>
          <w:b/>
          <w:bCs/>
          <w:sz w:val="24"/>
          <w:szCs w:val="24"/>
          <w:rtl/>
        </w:rPr>
        <w:t xml:space="preserve"> بقيادة فريق فني من</w:t>
      </w:r>
      <w:r w:rsidRPr="00182F1A">
        <w:rPr>
          <w:rFonts w:cs="Simplified Arabic"/>
          <w:b/>
          <w:bCs/>
          <w:sz w:val="24"/>
          <w:szCs w:val="24"/>
          <w:rtl/>
        </w:rPr>
        <w:t xml:space="preserve"> الجهاز المركزي للإحصاء الفلسطيني</w:t>
      </w:r>
      <w:r w:rsidRPr="00182F1A">
        <w:rPr>
          <w:rFonts w:cs="Simplified Arabic" w:hint="cs"/>
          <w:b/>
          <w:bCs/>
          <w:sz w:val="24"/>
          <w:szCs w:val="24"/>
          <w:rtl/>
        </w:rPr>
        <w:t xml:space="preserve"> ووزارة الاقتصاد الوطني والاتحاد العام للصناعات الفلسطينية، وبدعم مالي من </w:t>
      </w:r>
      <w:r w:rsidRPr="00182F1A">
        <w:rPr>
          <w:rFonts w:ascii="Simplified Arabic" w:hAnsi="Simplified Arabic" w:cs="Simplified Arabic"/>
          <w:b/>
          <w:bCs/>
          <w:sz w:val="24"/>
          <w:szCs w:val="24"/>
          <w:rtl/>
        </w:rPr>
        <w:t>مشروع تحديث الصناعة الفلسطينية</w:t>
      </w:r>
      <w:r w:rsidRPr="00182F1A">
        <w:rPr>
          <w:rFonts w:ascii="Simplified Arabic" w:hAnsi="Simplified Arabic" w:cs="Simplified Arabic" w:hint="cs"/>
          <w:b/>
          <w:bCs/>
          <w:sz w:val="24"/>
          <w:szCs w:val="24"/>
          <w:rtl/>
        </w:rPr>
        <w:t xml:space="preserve"> </w:t>
      </w:r>
      <w:r w:rsidRPr="00182F1A">
        <w:rPr>
          <w:rFonts w:ascii="Simplified Arabic" w:hAnsi="Simplified Arabic" w:cs="Simplified Arabic"/>
          <w:b/>
          <w:bCs/>
          <w:sz w:val="24"/>
          <w:szCs w:val="24"/>
        </w:rPr>
        <w:t>(</w:t>
      </w:r>
      <w:r w:rsidRPr="00182F1A">
        <w:rPr>
          <w:rFonts w:asciiTheme="majorBidi" w:hAnsiTheme="majorBidi" w:cstheme="majorBidi"/>
          <w:b/>
          <w:bCs/>
          <w:sz w:val="24"/>
          <w:szCs w:val="24"/>
        </w:rPr>
        <w:t>PUMP</w:t>
      </w:r>
      <w:r w:rsidRPr="00182F1A">
        <w:rPr>
          <w:rFonts w:ascii="Simplified Arabic" w:hAnsi="Simplified Arabic" w:cs="Simplified Arabic"/>
          <w:b/>
          <w:bCs/>
          <w:sz w:val="24"/>
          <w:szCs w:val="24"/>
        </w:rPr>
        <w:t>)</w:t>
      </w:r>
      <w:r w:rsidRPr="00182F1A">
        <w:rPr>
          <w:rFonts w:ascii="Simplified Arabic" w:hAnsi="Simplified Arabic" w:cs="Simplified Arabic" w:hint="cs"/>
          <w:b/>
          <w:bCs/>
          <w:sz w:val="24"/>
          <w:szCs w:val="24"/>
          <w:rtl/>
        </w:rPr>
        <w:t xml:space="preserve"> ال</w:t>
      </w:r>
      <w:r w:rsidRPr="00182F1A">
        <w:rPr>
          <w:rFonts w:ascii="Simplified Arabic" w:hAnsi="Simplified Arabic" w:cs="Simplified Arabic"/>
          <w:b/>
          <w:bCs/>
          <w:sz w:val="24"/>
          <w:szCs w:val="24"/>
          <w:rtl/>
        </w:rPr>
        <w:t>ممول من الوكالة الفرنسية للتنمية</w:t>
      </w:r>
      <w:r w:rsidRPr="00182F1A">
        <w:rPr>
          <w:rFonts w:ascii="Simplified Arabic" w:hAnsi="Simplified Arabic" w:cs="Simplified Arabic" w:hint="cs"/>
          <w:b/>
          <w:bCs/>
          <w:sz w:val="24"/>
          <w:szCs w:val="24"/>
          <w:rtl/>
        </w:rPr>
        <w:t xml:space="preserve"> (</w:t>
      </w:r>
      <w:r w:rsidRPr="00182F1A">
        <w:rPr>
          <w:rFonts w:asciiTheme="majorBidi" w:hAnsiTheme="majorBidi" w:cstheme="majorBidi"/>
          <w:b/>
          <w:bCs/>
          <w:sz w:val="24"/>
          <w:szCs w:val="24"/>
        </w:rPr>
        <w:t>AFD</w:t>
      </w:r>
      <w:r w:rsidRPr="00182F1A">
        <w:rPr>
          <w:rFonts w:ascii="Simplified Arabic" w:hAnsi="Simplified Arabic" w:cs="Simplified Arabic" w:hint="cs"/>
          <w:b/>
          <w:bCs/>
          <w:sz w:val="24"/>
          <w:szCs w:val="24"/>
          <w:rtl/>
        </w:rPr>
        <w:t>)</w:t>
      </w:r>
      <w:r w:rsidRPr="00182F1A">
        <w:rPr>
          <w:rFonts w:ascii="Simplified Arabic" w:hAnsi="Simplified Arabic" w:cs="Simplified Arabic"/>
          <w:b/>
          <w:bCs/>
          <w:sz w:val="24"/>
          <w:szCs w:val="24"/>
          <w:rtl/>
        </w:rPr>
        <w:t xml:space="preserve"> </w:t>
      </w:r>
      <w:r w:rsidRPr="00182F1A">
        <w:rPr>
          <w:rFonts w:ascii="Simplified Arabic" w:hAnsi="Simplified Arabic" w:cs="Simplified Arabic" w:hint="cs"/>
          <w:b/>
          <w:bCs/>
          <w:sz w:val="24"/>
          <w:szCs w:val="24"/>
          <w:rtl/>
        </w:rPr>
        <w:t>(</w:t>
      </w:r>
      <w:r w:rsidRPr="00182F1A">
        <w:rPr>
          <w:rFonts w:ascii="Simplified Arabic" w:hAnsi="Simplified Arabic" w:cs="Simplified Arabic"/>
          <w:sz w:val="24"/>
          <w:szCs w:val="24"/>
          <w:rtl/>
        </w:rPr>
        <w:t>حيث بلغ</w:t>
      </w:r>
      <w:r w:rsidR="00E15927">
        <w:rPr>
          <w:rFonts w:ascii="Simplified Arabic" w:hAnsi="Simplified Arabic" w:cs="Simplified Arabic" w:hint="cs"/>
          <w:sz w:val="24"/>
          <w:szCs w:val="24"/>
          <w:rtl/>
        </w:rPr>
        <w:t>ت</w:t>
      </w:r>
      <w:r w:rsidRPr="00182F1A">
        <w:rPr>
          <w:rFonts w:ascii="Simplified Arabic" w:hAnsi="Simplified Arabic" w:cs="Simplified Arabic"/>
          <w:sz w:val="24"/>
          <w:szCs w:val="24"/>
          <w:rtl/>
        </w:rPr>
        <w:t xml:space="preserve"> ميزانية المشروع خمسة مليون يورو، بالإضافة لمساهمة المنشآت المستفيدة من المشروع والتي بلغ</w:t>
      </w:r>
      <w:r w:rsidR="00E15927">
        <w:rPr>
          <w:rFonts w:ascii="Simplified Arabic" w:hAnsi="Simplified Arabic" w:cs="Simplified Arabic" w:hint="cs"/>
          <w:sz w:val="24"/>
          <w:szCs w:val="24"/>
          <w:rtl/>
        </w:rPr>
        <w:t>ت</w:t>
      </w:r>
      <w:r w:rsidRPr="00182F1A">
        <w:rPr>
          <w:rFonts w:ascii="Simplified Arabic" w:hAnsi="Simplified Arabic" w:cs="Simplified Arabic"/>
          <w:sz w:val="24"/>
          <w:szCs w:val="24"/>
          <w:rtl/>
        </w:rPr>
        <w:t xml:space="preserve"> حوالي </w:t>
      </w:r>
      <w:r w:rsidRPr="00182F1A">
        <w:rPr>
          <w:rFonts w:ascii="Simplified Arabic" w:hAnsi="Simplified Arabic" w:cs="Simplified Arabic" w:hint="cs"/>
          <w:sz w:val="24"/>
          <w:szCs w:val="24"/>
          <w:rtl/>
        </w:rPr>
        <w:t>ثلاثمائة وسبعة عشر</w:t>
      </w:r>
      <w:r w:rsidR="004327E2">
        <w:rPr>
          <w:rFonts w:ascii="Simplified Arabic" w:hAnsi="Simplified Arabic" w:cs="Simplified Arabic"/>
          <w:sz w:val="24"/>
          <w:szCs w:val="24"/>
          <w:rtl/>
        </w:rPr>
        <w:t xml:space="preserve"> </w:t>
      </w:r>
      <w:r w:rsidR="004327E2">
        <w:rPr>
          <w:rFonts w:ascii="Simplified Arabic" w:hAnsi="Simplified Arabic" w:cs="Simplified Arabic" w:hint="cs"/>
          <w:sz w:val="24"/>
          <w:szCs w:val="24"/>
          <w:rtl/>
        </w:rPr>
        <w:t>أ</w:t>
      </w:r>
      <w:r w:rsidRPr="00182F1A">
        <w:rPr>
          <w:rFonts w:ascii="Simplified Arabic" w:hAnsi="Simplified Arabic" w:cs="Simplified Arabic"/>
          <w:sz w:val="24"/>
          <w:szCs w:val="24"/>
          <w:rtl/>
        </w:rPr>
        <w:t>لاف يورو (</w:t>
      </w:r>
      <w:r w:rsidRPr="00182F1A">
        <w:rPr>
          <w:rFonts w:asciiTheme="majorBidi" w:hAnsiTheme="majorBidi" w:cstheme="majorBidi"/>
          <w:sz w:val="24"/>
          <w:szCs w:val="24"/>
          <w:rtl/>
        </w:rPr>
        <w:t>317</w:t>
      </w:r>
      <w:r w:rsidRPr="00182F1A">
        <w:rPr>
          <w:rFonts w:asciiTheme="majorBidi" w:hAnsiTheme="majorBidi" w:cstheme="majorBidi" w:hint="cs"/>
          <w:sz w:val="24"/>
          <w:szCs w:val="24"/>
          <w:rtl/>
        </w:rPr>
        <w:t>,</w:t>
      </w:r>
      <w:r w:rsidRPr="00182F1A">
        <w:rPr>
          <w:rFonts w:asciiTheme="majorBidi" w:hAnsiTheme="majorBidi" w:cstheme="majorBidi"/>
          <w:sz w:val="24"/>
          <w:szCs w:val="24"/>
          <w:rtl/>
        </w:rPr>
        <w:t>000</w:t>
      </w:r>
      <w:r w:rsidRPr="00182F1A">
        <w:rPr>
          <w:rFonts w:ascii="Simplified Arabic" w:hAnsi="Simplified Arabic" w:cs="Simplified Arabic"/>
          <w:sz w:val="24"/>
          <w:szCs w:val="24"/>
          <w:rtl/>
        </w:rPr>
        <w:t xml:space="preserve"> يورو) وتتم المساهمة في تمويل الأنشطة بنسب مختلفة، </w:t>
      </w:r>
      <w:r w:rsidR="00E15927">
        <w:rPr>
          <w:rFonts w:ascii="Simplified Arabic" w:hAnsi="Simplified Arabic" w:cs="Simplified Arabic" w:hint="cs"/>
          <w:sz w:val="24"/>
          <w:szCs w:val="24"/>
          <w:rtl/>
        </w:rPr>
        <w:t xml:space="preserve">حيث </w:t>
      </w:r>
      <w:r w:rsidRPr="00182F1A">
        <w:rPr>
          <w:rFonts w:ascii="Simplified Arabic" w:hAnsi="Simplified Arabic" w:cs="Simplified Arabic"/>
          <w:sz w:val="24"/>
          <w:szCs w:val="24"/>
          <w:rtl/>
        </w:rPr>
        <w:t>يهدف المشروع إلى تطوير الصناعة الفلسطينية من خلال التركيز على الدراسات التشخيصية لواقع المنشآت المستفيدة وتحديد حاجاتها التطويرية، ووضع خطط التحديث اللازمة، وبعدها تنفيذ الخطط التطويرية التي تستهدف تحسين القدرة التنافسية للمنشآت الصناعية الفلسطينية من خلال بناء قدرات وإمكانيات هذه المنشآت، نشاط المسح الصناعي هو أحد أنشطة المشروع والمرصود له ميزانية للتنفيذ</w:t>
      </w:r>
      <w:r w:rsidRPr="00182F1A">
        <w:rPr>
          <w:rFonts w:ascii="Simplified Arabic" w:hAnsi="Simplified Arabic" w:cs="Simplified Arabic" w:hint="cs"/>
          <w:sz w:val="24"/>
          <w:szCs w:val="24"/>
          <w:rtl/>
        </w:rPr>
        <w:t>)</w:t>
      </w:r>
      <w:r w:rsidRPr="00182F1A">
        <w:rPr>
          <w:rFonts w:ascii="Simplified Arabic" w:hAnsi="Simplified Arabic" w:cs="Simplified Arabic"/>
          <w:sz w:val="24"/>
          <w:szCs w:val="24"/>
          <w:rtl/>
        </w:rPr>
        <w:t>.</w:t>
      </w:r>
    </w:p>
    <w:p w:rsidR="00095C53" w:rsidRPr="00182F1A" w:rsidRDefault="00095C53" w:rsidP="00095C53">
      <w:pPr>
        <w:ind w:left="-1"/>
        <w:jc w:val="both"/>
        <w:rPr>
          <w:rFonts w:cs="Simplified Arabic"/>
          <w:b/>
          <w:bCs/>
          <w:sz w:val="24"/>
          <w:szCs w:val="24"/>
          <w:rtl/>
        </w:rPr>
      </w:pPr>
    </w:p>
    <w:p w:rsidR="00095C53" w:rsidRPr="00182F1A" w:rsidRDefault="00DA6CA9" w:rsidP="00282668">
      <w:pPr>
        <w:ind w:left="-1"/>
        <w:jc w:val="both"/>
        <w:rPr>
          <w:rFonts w:cs="Simplified Arabic"/>
          <w:b/>
          <w:bCs/>
          <w:sz w:val="24"/>
          <w:szCs w:val="24"/>
          <w:rtl/>
        </w:rPr>
      </w:pPr>
      <w:r w:rsidRPr="00182F1A">
        <w:rPr>
          <w:rFonts w:cs="Simplified Arabic" w:hint="cs"/>
          <w:b/>
          <w:bCs/>
          <w:sz w:val="24"/>
          <w:szCs w:val="24"/>
          <w:rtl/>
        </w:rPr>
        <w:t>ي</w:t>
      </w:r>
      <w:r w:rsidR="00095C53" w:rsidRPr="00182F1A">
        <w:rPr>
          <w:rFonts w:cs="Simplified Arabic"/>
          <w:b/>
          <w:bCs/>
          <w:sz w:val="24"/>
          <w:szCs w:val="24"/>
          <w:rtl/>
        </w:rPr>
        <w:t>تقدم</w:t>
      </w:r>
      <w:r w:rsidRPr="00182F1A">
        <w:rPr>
          <w:rFonts w:cs="Simplified Arabic" w:hint="cs"/>
          <w:b/>
          <w:bCs/>
          <w:sz w:val="24"/>
          <w:szCs w:val="24"/>
          <w:rtl/>
        </w:rPr>
        <w:t xml:space="preserve"> الجهاز المركزي للإحصاء الفلسطيني</w:t>
      </w:r>
      <w:r w:rsidR="00095C53" w:rsidRPr="00182F1A">
        <w:rPr>
          <w:rFonts w:cs="Simplified Arabic"/>
          <w:b/>
          <w:bCs/>
          <w:sz w:val="24"/>
          <w:szCs w:val="24"/>
          <w:rtl/>
        </w:rPr>
        <w:t xml:space="preserve"> </w:t>
      </w:r>
      <w:r w:rsidRPr="00182F1A">
        <w:rPr>
          <w:rFonts w:cs="Simplified Arabic" w:hint="cs"/>
          <w:b/>
          <w:bCs/>
          <w:sz w:val="24"/>
          <w:szCs w:val="24"/>
          <w:rtl/>
        </w:rPr>
        <w:t>و</w:t>
      </w:r>
      <w:r w:rsidR="00095C53" w:rsidRPr="00182F1A">
        <w:rPr>
          <w:rFonts w:cs="Simplified Arabic" w:hint="cs"/>
          <w:b/>
          <w:bCs/>
          <w:sz w:val="24"/>
          <w:szCs w:val="24"/>
          <w:rtl/>
        </w:rPr>
        <w:t>وزارة الاقتصاد الوطني والاتحاد العام للصناعات الفلسطينية بجزيل</w:t>
      </w:r>
      <w:r w:rsidR="00095C53" w:rsidRPr="00182F1A">
        <w:rPr>
          <w:rFonts w:cs="Simplified Arabic"/>
          <w:b/>
          <w:bCs/>
          <w:sz w:val="24"/>
          <w:szCs w:val="24"/>
          <w:rtl/>
        </w:rPr>
        <w:t xml:space="preserve"> </w:t>
      </w:r>
      <w:r w:rsidR="00095C53" w:rsidRPr="00182F1A">
        <w:rPr>
          <w:rFonts w:cs="Simplified Arabic" w:hint="cs"/>
          <w:b/>
          <w:bCs/>
          <w:sz w:val="24"/>
          <w:szCs w:val="24"/>
          <w:rtl/>
        </w:rPr>
        <w:t>الشكر</w:t>
      </w:r>
      <w:r w:rsidR="00095C53" w:rsidRPr="00182F1A">
        <w:rPr>
          <w:rFonts w:cs="Simplified Arabic"/>
          <w:b/>
          <w:bCs/>
          <w:sz w:val="24"/>
          <w:szCs w:val="24"/>
          <w:rtl/>
        </w:rPr>
        <w:t xml:space="preserve"> والتقدير</w:t>
      </w:r>
      <w:r w:rsidR="00095C53" w:rsidRPr="00182F1A">
        <w:rPr>
          <w:rFonts w:cs="Simplified Arabic" w:hint="cs"/>
          <w:b/>
          <w:bCs/>
          <w:sz w:val="24"/>
          <w:szCs w:val="24"/>
          <w:rtl/>
        </w:rPr>
        <w:t xml:space="preserve"> إلى </w:t>
      </w:r>
      <w:r w:rsidR="00095C53" w:rsidRPr="00182F1A">
        <w:rPr>
          <w:rFonts w:ascii="Simplified Arabic" w:hAnsi="Simplified Arabic" w:cs="Simplified Arabic"/>
          <w:b/>
          <w:bCs/>
          <w:sz w:val="24"/>
          <w:szCs w:val="24"/>
          <w:rtl/>
        </w:rPr>
        <w:t>الوكالة الفرنسية للتنمية</w:t>
      </w:r>
      <w:r w:rsidR="00095C53" w:rsidRPr="00182F1A">
        <w:rPr>
          <w:rFonts w:ascii="Simplified Arabic" w:hAnsi="Simplified Arabic" w:cs="Simplified Arabic" w:hint="cs"/>
          <w:b/>
          <w:bCs/>
          <w:sz w:val="24"/>
          <w:szCs w:val="24"/>
          <w:rtl/>
        </w:rPr>
        <w:t xml:space="preserve"> (</w:t>
      </w:r>
      <w:r w:rsidR="00095C53" w:rsidRPr="00182F1A">
        <w:rPr>
          <w:rFonts w:asciiTheme="majorBidi" w:hAnsiTheme="majorBidi" w:cstheme="majorBidi"/>
          <w:b/>
          <w:bCs/>
          <w:sz w:val="24"/>
          <w:szCs w:val="24"/>
        </w:rPr>
        <w:t>AFD</w:t>
      </w:r>
      <w:r w:rsidR="00095C53" w:rsidRPr="00182F1A">
        <w:rPr>
          <w:rFonts w:ascii="Simplified Arabic" w:hAnsi="Simplified Arabic" w:cs="Simplified Arabic" w:hint="cs"/>
          <w:b/>
          <w:bCs/>
          <w:sz w:val="24"/>
          <w:szCs w:val="24"/>
          <w:rtl/>
        </w:rPr>
        <w:t>)</w:t>
      </w:r>
      <w:r w:rsidR="00095C53" w:rsidRPr="00182F1A">
        <w:rPr>
          <w:rFonts w:ascii="Simplified Arabic" w:hAnsi="Simplified Arabic" w:cs="Simplified Arabic"/>
          <w:b/>
          <w:bCs/>
          <w:sz w:val="24"/>
          <w:szCs w:val="24"/>
          <w:rtl/>
        </w:rPr>
        <w:t xml:space="preserve"> </w:t>
      </w:r>
      <w:r w:rsidR="00095C53" w:rsidRPr="00182F1A">
        <w:rPr>
          <w:rFonts w:cs="Simplified Arabic" w:hint="cs"/>
          <w:b/>
          <w:bCs/>
          <w:sz w:val="24"/>
          <w:szCs w:val="24"/>
          <w:rtl/>
        </w:rPr>
        <w:t>على مساهمتهم القيمة في تنفيذ هذا المسح.</w:t>
      </w:r>
    </w:p>
    <w:p w:rsidR="001E6FC6" w:rsidRPr="00182F1A" w:rsidRDefault="001E6FC6">
      <w:pPr>
        <w:rPr>
          <w:rFonts w:cs="Simplified Arabic"/>
          <w:rtl/>
        </w:rPr>
        <w:sectPr w:rsidR="001E6FC6" w:rsidRPr="00182F1A" w:rsidSect="008317B3">
          <w:headerReference w:type="default" r:id="rId15"/>
          <w:endnotePr>
            <w:numFmt w:val="decimal"/>
          </w:endnotePr>
          <w:pgSz w:w="11907" w:h="16840" w:code="9"/>
          <w:pgMar w:top="1418" w:right="1418" w:bottom="1418" w:left="1418" w:header="709" w:footer="709" w:gutter="0"/>
          <w:cols w:space="709"/>
          <w:titlePg/>
          <w:bidi/>
          <w:docGrid w:linePitch="272"/>
        </w:sectPr>
      </w:pPr>
    </w:p>
    <w:p w:rsidR="001E6FC6" w:rsidRPr="00182F1A" w:rsidRDefault="001E6FC6">
      <w:pPr>
        <w:jc w:val="center"/>
        <w:rPr>
          <w:rFonts w:cs="Simplified Arabic"/>
          <w:b/>
          <w:bCs/>
          <w:sz w:val="28"/>
          <w:szCs w:val="28"/>
          <w:rtl/>
        </w:rPr>
      </w:pPr>
      <w:r w:rsidRPr="00182F1A">
        <w:rPr>
          <w:rFonts w:cs="Simplified Arabic"/>
          <w:b/>
          <w:bCs/>
          <w:sz w:val="28"/>
          <w:szCs w:val="28"/>
          <w:rtl/>
        </w:rPr>
        <w:lastRenderedPageBreak/>
        <w:br w:type="page"/>
      </w:r>
      <w:r w:rsidRPr="00182F1A">
        <w:rPr>
          <w:rFonts w:cs="Simplified Arabic" w:hint="cs"/>
          <w:b/>
          <w:bCs/>
          <w:sz w:val="28"/>
          <w:szCs w:val="28"/>
          <w:rtl/>
        </w:rPr>
        <w:lastRenderedPageBreak/>
        <w:t xml:space="preserve">فريق العمل </w:t>
      </w:r>
    </w:p>
    <w:p w:rsidR="001D4C5E" w:rsidRPr="00182F1A" w:rsidRDefault="001D4C5E">
      <w:pPr>
        <w:jc w:val="center"/>
        <w:rPr>
          <w:rFonts w:cs="Simplified Arabic"/>
          <w:b/>
          <w:bCs/>
          <w:rtl/>
        </w:rPr>
      </w:pPr>
    </w:p>
    <w:tbl>
      <w:tblPr>
        <w:tblStyle w:val="TableGrid"/>
        <w:bidiVisual/>
        <w:tblW w:w="95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11"/>
        <w:gridCol w:w="2547"/>
        <w:gridCol w:w="3280"/>
        <w:gridCol w:w="236"/>
      </w:tblGrid>
      <w:tr w:rsidR="008E3FAC" w:rsidRPr="00182F1A" w:rsidTr="00AE6590">
        <w:trPr>
          <w:gridAfter w:val="1"/>
          <w:wAfter w:w="236" w:type="dxa"/>
          <w:jc w:val="center"/>
        </w:trPr>
        <w:tc>
          <w:tcPr>
            <w:tcW w:w="3511" w:type="dxa"/>
          </w:tcPr>
          <w:p w:rsidR="008E3FAC" w:rsidRPr="00182F1A" w:rsidRDefault="008E3FAC" w:rsidP="00040EA0">
            <w:pPr>
              <w:rPr>
                <w:rFonts w:cs="Simplified Arabic"/>
                <w:rtl/>
              </w:rPr>
            </w:pPr>
            <w:r w:rsidRPr="00182F1A">
              <w:rPr>
                <w:rFonts w:cs="Simplified Arabic" w:hint="cs"/>
                <w:b/>
                <w:bCs/>
                <w:sz w:val="24"/>
                <w:szCs w:val="24"/>
                <w:rtl/>
              </w:rPr>
              <w:t xml:space="preserve">عن الجهاز المركزي للإحصاء الفلسطيني                 </w:t>
            </w:r>
          </w:p>
        </w:tc>
        <w:tc>
          <w:tcPr>
            <w:tcW w:w="2547" w:type="dxa"/>
          </w:tcPr>
          <w:p w:rsidR="008E3FAC" w:rsidRPr="00182F1A" w:rsidRDefault="008E3FAC" w:rsidP="008C0CDA">
            <w:pPr>
              <w:rPr>
                <w:rFonts w:cs="Simplified Arabic"/>
              </w:rPr>
            </w:pPr>
            <w:r w:rsidRPr="00182F1A">
              <w:rPr>
                <w:rFonts w:cs="Simplified Arabic" w:hint="cs"/>
                <w:b/>
                <w:bCs/>
                <w:sz w:val="24"/>
                <w:szCs w:val="24"/>
                <w:rtl/>
              </w:rPr>
              <w:t>عن وزارة الاقتصاد الوطني</w:t>
            </w:r>
          </w:p>
        </w:tc>
        <w:tc>
          <w:tcPr>
            <w:tcW w:w="3280" w:type="dxa"/>
          </w:tcPr>
          <w:p w:rsidR="008E3FAC" w:rsidRPr="00182F1A" w:rsidRDefault="008E3FAC" w:rsidP="008C0CDA">
            <w:pPr>
              <w:rPr>
                <w:rFonts w:cs="Simplified Arabic"/>
                <w:b/>
                <w:bCs/>
                <w:sz w:val="24"/>
                <w:szCs w:val="24"/>
              </w:rPr>
            </w:pPr>
            <w:r w:rsidRPr="00182F1A">
              <w:rPr>
                <w:rFonts w:cs="Simplified Arabic" w:hint="cs"/>
                <w:b/>
                <w:bCs/>
                <w:sz w:val="24"/>
                <w:szCs w:val="24"/>
                <w:rtl/>
              </w:rPr>
              <w:t>عن الاتحاد العام للصناعات الفلسطينية</w:t>
            </w:r>
          </w:p>
        </w:tc>
      </w:tr>
      <w:tr w:rsidR="008C0CDA" w:rsidRPr="00182F1A" w:rsidTr="00AE6590">
        <w:trPr>
          <w:gridAfter w:val="1"/>
          <w:wAfter w:w="236" w:type="dxa"/>
          <w:jc w:val="center"/>
        </w:trPr>
        <w:tc>
          <w:tcPr>
            <w:tcW w:w="3511" w:type="dxa"/>
          </w:tcPr>
          <w:p w:rsidR="008C0CDA" w:rsidRPr="00182F1A" w:rsidRDefault="008C0CDA" w:rsidP="008C0CDA">
            <w:pPr>
              <w:ind w:right="720"/>
              <w:jc w:val="lowKashida"/>
              <w:rPr>
                <w:rFonts w:cs="Simplified Arabic"/>
                <w:b/>
                <w:bCs/>
                <w:sz w:val="10"/>
                <w:szCs w:val="10"/>
                <w:rtl/>
              </w:rPr>
            </w:pPr>
          </w:p>
        </w:tc>
        <w:tc>
          <w:tcPr>
            <w:tcW w:w="5827" w:type="dxa"/>
            <w:gridSpan w:val="2"/>
          </w:tcPr>
          <w:p w:rsidR="008C0CDA" w:rsidRPr="00182F1A" w:rsidRDefault="008C0CDA" w:rsidP="008C0CDA">
            <w:pPr>
              <w:rPr>
                <w:rFonts w:cs="Simplified Arabic"/>
                <w:sz w:val="10"/>
                <w:szCs w:val="10"/>
                <w:rtl/>
              </w:rPr>
            </w:pPr>
          </w:p>
        </w:tc>
      </w:tr>
      <w:tr w:rsidR="008E3FAC" w:rsidRPr="00182F1A" w:rsidTr="00AE6590">
        <w:trPr>
          <w:gridAfter w:val="1"/>
          <w:wAfter w:w="236" w:type="dxa"/>
          <w:jc w:val="center"/>
        </w:trPr>
        <w:tc>
          <w:tcPr>
            <w:tcW w:w="3511" w:type="dxa"/>
          </w:tcPr>
          <w:p w:rsidR="008E3FAC" w:rsidRPr="00182F1A" w:rsidRDefault="008E3FAC" w:rsidP="00040EA0">
            <w:pPr>
              <w:numPr>
                <w:ilvl w:val="0"/>
                <w:numId w:val="5"/>
              </w:numPr>
              <w:tabs>
                <w:tab w:val="clear" w:pos="720"/>
                <w:tab w:val="num" w:pos="282"/>
              </w:tabs>
              <w:ind w:right="0" w:hanging="720"/>
              <w:jc w:val="lowKashida"/>
              <w:rPr>
                <w:rFonts w:cs="Simplified Arabic"/>
                <w:b/>
                <w:bCs/>
                <w:sz w:val="24"/>
                <w:szCs w:val="24"/>
                <w:rtl/>
              </w:rPr>
            </w:pPr>
            <w:r w:rsidRPr="00182F1A">
              <w:rPr>
                <w:rFonts w:cs="Simplified Arabic" w:hint="cs"/>
                <w:b/>
                <w:bCs/>
                <w:sz w:val="24"/>
                <w:szCs w:val="24"/>
                <w:rtl/>
              </w:rPr>
              <w:t>غرفة العمليات الفنية للمشروع</w:t>
            </w:r>
          </w:p>
        </w:tc>
        <w:tc>
          <w:tcPr>
            <w:tcW w:w="2547" w:type="dxa"/>
          </w:tcPr>
          <w:p w:rsidR="008E3FAC" w:rsidRPr="00182F1A" w:rsidRDefault="008E3FAC" w:rsidP="00040EA0">
            <w:pPr>
              <w:rPr>
                <w:rFonts w:cs="Simplified Arabic"/>
                <w:rtl/>
              </w:rPr>
            </w:pPr>
          </w:p>
        </w:tc>
        <w:tc>
          <w:tcPr>
            <w:tcW w:w="3280" w:type="dxa"/>
          </w:tcPr>
          <w:p w:rsidR="008E3FAC" w:rsidRPr="00182F1A" w:rsidRDefault="008E3FAC" w:rsidP="00040EA0">
            <w:pPr>
              <w:rPr>
                <w:rFonts w:cs="Simplified Arabic"/>
                <w:rtl/>
              </w:rPr>
            </w:pPr>
          </w:p>
        </w:tc>
      </w:tr>
      <w:tr w:rsidR="00AE6590" w:rsidRPr="00182F1A" w:rsidTr="00AE6590">
        <w:trPr>
          <w:gridAfter w:val="1"/>
          <w:wAfter w:w="236" w:type="dxa"/>
          <w:jc w:val="center"/>
        </w:trPr>
        <w:tc>
          <w:tcPr>
            <w:tcW w:w="3511" w:type="dxa"/>
          </w:tcPr>
          <w:p w:rsidR="00AE6590" w:rsidRPr="00182F1A" w:rsidRDefault="00AE6590" w:rsidP="00AE6590">
            <w:pPr>
              <w:ind w:right="720"/>
              <w:jc w:val="lowKashida"/>
              <w:rPr>
                <w:rFonts w:cs="Simplified Arabic"/>
                <w:b/>
                <w:bCs/>
                <w:sz w:val="10"/>
                <w:szCs w:val="10"/>
                <w:rtl/>
              </w:rPr>
            </w:pPr>
          </w:p>
        </w:tc>
        <w:tc>
          <w:tcPr>
            <w:tcW w:w="2547" w:type="dxa"/>
          </w:tcPr>
          <w:p w:rsidR="00AE6590" w:rsidRPr="00182F1A" w:rsidRDefault="00AE6590" w:rsidP="00AE6590">
            <w:pPr>
              <w:rPr>
                <w:rFonts w:cs="Simplified Arabic"/>
                <w:sz w:val="10"/>
                <w:szCs w:val="10"/>
                <w:rtl/>
              </w:rPr>
            </w:pPr>
          </w:p>
        </w:tc>
        <w:tc>
          <w:tcPr>
            <w:tcW w:w="3280" w:type="dxa"/>
          </w:tcPr>
          <w:p w:rsidR="00AE6590" w:rsidRPr="00182F1A" w:rsidRDefault="00AE6590" w:rsidP="00AE6590">
            <w:pPr>
              <w:rPr>
                <w:rFonts w:cs="Simplified Arabic"/>
                <w:sz w:val="10"/>
                <w:szCs w:val="10"/>
                <w:rtl/>
              </w:rPr>
            </w:pPr>
          </w:p>
        </w:tc>
      </w:tr>
      <w:tr w:rsidR="008E3FAC" w:rsidRPr="00182F1A" w:rsidTr="00AE6590">
        <w:trPr>
          <w:gridAfter w:val="1"/>
          <w:wAfter w:w="236" w:type="dxa"/>
          <w:jc w:val="center"/>
        </w:trPr>
        <w:tc>
          <w:tcPr>
            <w:tcW w:w="3511" w:type="dxa"/>
          </w:tcPr>
          <w:p w:rsidR="008E3FAC" w:rsidRPr="00182F1A" w:rsidRDefault="008E3FAC" w:rsidP="00AE6590">
            <w:pPr>
              <w:ind w:left="360" w:right="720"/>
              <w:jc w:val="lowKashida"/>
              <w:rPr>
                <w:rFonts w:cs="Simplified Arabic"/>
                <w:sz w:val="24"/>
                <w:szCs w:val="24"/>
                <w:rtl/>
              </w:rPr>
            </w:pPr>
            <w:r w:rsidRPr="00182F1A">
              <w:rPr>
                <w:rFonts w:cs="Simplified Arabic" w:hint="cs"/>
                <w:sz w:val="24"/>
                <w:szCs w:val="24"/>
                <w:rtl/>
              </w:rPr>
              <w:t>أيمن قنعير</w:t>
            </w:r>
            <w:r w:rsidR="00AE6590" w:rsidRPr="00182F1A">
              <w:rPr>
                <w:rFonts w:cs="Simplified Arabic" w:hint="cs"/>
                <w:sz w:val="24"/>
                <w:szCs w:val="24"/>
                <w:rtl/>
              </w:rPr>
              <w:t xml:space="preserve">     </w:t>
            </w:r>
            <w:r w:rsidR="00AE6590" w:rsidRPr="00182F1A">
              <w:rPr>
                <w:rFonts w:cs="Simplified Arabic" w:hint="cs"/>
                <w:b/>
                <w:bCs/>
                <w:sz w:val="24"/>
                <w:szCs w:val="24"/>
                <w:rtl/>
              </w:rPr>
              <w:t>رئيس الفريق</w:t>
            </w:r>
          </w:p>
        </w:tc>
        <w:tc>
          <w:tcPr>
            <w:tcW w:w="2547" w:type="dxa"/>
          </w:tcPr>
          <w:p w:rsidR="008E3FAC" w:rsidRPr="00182F1A" w:rsidRDefault="008E3FAC" w:rsidP="008E3FAC">
            <w:pPr>
              <w:ind w:left="360"/>
              <w:rPr>
                <w:rFonts w:cs="Simplified Arabic"/>
                <w:sz w:val="24"/>
                <w:szCs w:val="24"/>
                <w:rtl/>
              </w:rPr>
            </w:pPr>
            <w:r w:rsidRPr="00182F1A">
              <w:rPr>
                <w:rFonts w:cs="Simplified Arabic" w:hint="cs"/>
                <w:sz w:val="24"/>
                <w:szCs w:val="24"/>
                <w:rtl/>
              </w:rPr>
              <w:t>م. خضر دراغمة</w:t>
            </w:r>
          </w:p>
        </w:tc>
        <w:tc>
          <w:tcPr>
            <w:tcW w:w="3280" w:type="dxa"/>
          </w:tcPr>
          <w:p w:rsidR="008E3FAC" w:rsidRPr="00182F1A" w:rsidRDefault="008E3FAC" w:rsidP="008E3FAC">
            <w:pPr>
              <w:ind w:left="360"/>
              <w:rPr>
                <w:rFonts w:cs="Simplified Arabic"/>
                <w:sz w:val="24"/>
                <w:szCs w:val="24"/>
                <w:rtl/>
              </w:rPr>
            </w:pPr>
            <w:r w:rsidRPr="00182F1A">
              <w:rPr>
                <w:rFonts w:cs="Simplified Arabic" w:hint="cs"/>
                <w:sz w:val="24"/>
                <w:szCs w:val="24"/>
                <w:rtl/>
              </w:rPr>
              <w:t>م. فؤاد الاقرع</w:t>
            </w:r>
          </w:p>
        </w:tc>
      </w:tr>
      <w:tr w:rsidR="00AE6590" w:rsidRPr="00182F1A" w:rsidTr="00AE6590">
        <w:trPr>
          <w:gridAfter w:val="1"/>
          <w:wAfter w:w="236" w:type="dxa"/>
          <w:jc w:val="center"/>
        </w:trPr>
        <w:tc>
          <w:tcPr>
            <w:tcW w:w="3511" w:type="dxa"/>
          </w:tcPr>
          <w:p w:rsidR="00AE6590" w:rsidRPr="00182F1A" w:rsidRDefault="00AE6590" w:rsidP="00AE6590">
            <w:pPr>
              <w:ind w:right="720"/>
              <w:jc w:val="lowKashida"/>
              <w:rPr>
                <w:rFonts w:cs="Simplified Arabic"/>
                <w:b/>
                <w:bCs/>
                <w:sz w:val="10"/>
                <w:szCs w:val="10"/>
                <w:rtl/>
              </w:rPr>
            </w:pPr>
          </w:p>
        </w:tc>
        <w:tc>
          <w:tcPr>
            <w:tcW w:w="2547" w:type="dxa"/>
          </w:tcPr>
          <w:p w:rsidR="00AE6590" w:rsidRPr="00182F1A" w:rsidRDefault="00AE6590" w:rsidP="00AE6590">
            <w:pPr>
              <w:rPr>
                <w:rFonts w:cs="Simplified Arabic"/>
                <w:sz w:val="10"/>
                <w:szCs w:val="10"/>
                <w:rtl/>
              </w:rPr>
            </w:pPr>
          </w:p>
        </w:tc>
        <w:tc>
          <w:tcPr>
            <w:tcW w:w="3280" w:type="dxa"/>
          </w:tcPr>
          <w:p w:rsidR="00AE6590" w:rsidRPr="00182F1A" w:rsidRDefault="00AE6590" w:rsidP="00AE6590">
            <w:pPr>
              <w:rPr>
                <w:rFonts w:cs="Simplified Arabic"/>
                <w:sz w:val="10"/>
                <w:szCs w:val="10"/>
                <w:rtl/>
              </w:rPr>
            </w:pPr>
          </w:p>
        </w:tc>
      </w:tr>
      <w:tr w:rsidR="008E3FAC" w:rsidRPr="00182F1A" w:rsidTr="00AE6590">
        <w:trPr>
          <w:gridAfter w:val="1"/>
          <w:wAfter w:w="236" w:type="dxa"/>
          <w:jc w:val="center"/>
        </w:trPr>
        <w:tc>
          <w:tcPr>
            <w:tcW w:w="3511" w:type="dxa"/>
          </w:tcPr>
          <w:p w:rsidR="008E3FAC" w:rsidRPr="00182F1A" w:rsidRDefault="008E3FAC" w:rsidP="00040EA0">
            <w:pPr>
              <w:numPr>
                <w:ilvl w:val="0"/>
                <w:numId w:val="5"/>
              </w:numPr>
              <w:tabs>
                <w:tab w:val="clear" w:pos="720"/>
                <w:tab w:val="num" w:pos="282"/>
              </w:tabs>
              <w:ind w:right="0" w:hanging="720"/>
              <w:jc w:val="lowKashida"/>
              <w:rPr>
                <w:rFonts w:cs="Simplified Arabic"/>
                <w:b/>
                <w:bCs/>
                <w:sz w:val="24"/>
                <w:szCs w:val="24"/>
                <w:rtl/>
              </w:rPr>
            </w:pPr>
            <w:r w:rsidRPr="00182F1A">
              <w:rPr>
                <w:rFonts w:cs="Simplified Arabic" w:hint="cs"/>
                <w:b/>
                <w:bCs/>
                <w:sz w:val="24"/>
                <w:szCs w:val="24"/>
                <w:rtl/>
              </w:rPr>
              <w:t>اللجنة الفنية</w:t>
            </w:r>
          </w:p>
        </w:tc>
        <w:tc>
          <w:tcPr>
            <w:tcW w:w="2547" w:type="dxa"/>
          </w:tcPr>
          <w:p w:rsidR="008E3FAC" w:rsidRPr="00182F1A" w:rsidRDefault="008E3FAC" w:rsidP="00040EA0">
            <w:pPr>
              <w:rPr>
                <w:rFonts w:cs="Simplified Arabic"/>
                <w:sz w:val="24"/>
                <w:szCs w:val="24"/>
                <w:rtl/>
              </w:rPr>
            </w:pPr>
          </w:p>
        </w:tc>
        <w:tc>
          <w:tcPr>
            <w:tcW w:w="3280" w:type="dxa"/>
          </w:tcPr>
          <w:p w:rsidR="008E3FAC" w:rsidRPr="00182F1A" w:rsidRDefault="008E3FAC" w:rsidP="00040EA0">
            <w:pPr>
              <w:rPr>
                <w:rFonts w:cs="Simplified Arabic"/>
                <w:sz w:val="24"/>
                <w:szCs w:val="24"/>
                <w:rtl/>
              </w:rPr>
            </w:pPr>
          </w:p>
        </w:tc>
      </w:tr>
      <w:tr w:rsidR="008E3FAC" w:rsidRPr="00182F1A" w:rsidTr="00AE6590">
        <w:trPr>
          <w:gridAfter w:val="1"/>
          <w:wAfter w:w="236" w:type="dxa"/>
          <w:jc w:val="center"/>
        </w:trPr>
        <w:tc>
          <w:tcPr>
            <w:tcW w:w="3511" w:type="dxa"/>
          </w:tcPr>
          <w:p w:rsidR="008E3FAC" w:rsidRPr="00182F1A" w:rsidRDefault="008E3FAC" w:rsidP="00AE6590">
            <w:pPr>
              <w:ind w:left="282"/>
              <w:rPr>
                <w:rFonts w:cs="Simplified Arabic"/>
                <w:sz w:val="24"/>
                <w:szCs w:val="24"/>
                <w:rtl/>
              </w:rPr>
            </w:pPr>
            <w:r w:rsidRPr="00182F1A">
              <w:rPr>
                <w:rFonts w:cs="Simplified Arabic" w:hint="cs"/>
                <w:sz w:val="24"/>
                <w:szCs w:val="24"/>
                <w:rtl/>
              </w:rPr>
              <w:t xml:space="preserve">أيمن قنعير       </w:t>
            </w:r>
            <w:r w:rsidRPr="00182F1A">
              <w:rPr>
                <w:rFonts w:cs="Simplified Arabic" w:hint="cs"/>
                <w:b/>
                <w:bCs/>
                <w:sz w:val="24"/>
                <w:szCs w:val="24"/>
                <w:rtl/>
              </w:rPr>
              <w:t>رئيس اللجنة</w:t>
            </w:r>
            <w:r w:rsidRPr="00182F1A">
              <w:rPr>
                <w:rFonts w:cs="Simplified Arabic"/>
                <w:sz w:val="24"/>
                <w:szCs w:val="24"/>
              </w:rPr>
              <w:t xml:space="preserve"> </w:t>
            </w:r>
            <w:r w:rsidRPr="00182F1A">
              <w:rPr>
                <w:rFonts w:cs="Simplified Arabic" w:hint="cs"/>
                <w:sz w:val="24"/>
                <w:szCs w:val="24"/>
                <w:rtl/>
              </w:rPr>
              <w:t xml:space="preserve">          </w:t>
            </w:r>
          </w:p>
        </w:tc>
        <w:tc>
          <w:tcPr>
            <w:tcW w:w="2547" w:type="dxa"/>
          </w:tcPr>
          <w:p w:rsidR="008E3FAC" w:rsidRPr="00182F1A" w:rsidRDefault="008E3FAC" w:rsidP="00040EA0">
            <w:pPr>
              <w:rPr>
                <w:rFonts w:cs="Simplified Arabic"/>
                <w:sz w:val="24"/>
                <w:szCs w:val="24"/>
                <w:rtl/>
              </w:rPr>
            </w:pPr>
          </w:p>
        </w:tc>
        <w:tc>
          <w:tcPr>
            <w:tcW w:w="3280" w:type="dxa"/>
          </w:tcPr>
          <w:p w:rsidR="008E3FAC" w:rsidRPr="00182F1A" w:rsidRDefault="008E3FAC" w:rsidP="00040EA0">
            <w:pPr>
              <w:rPr>
                <w:rFonts w:cs="Simplified Arabic"/>
                <w:sz w:val="24"/>
                <w:szCs w:val="24"/>
                <w:rtl/>
              </w:rPr>
            </w:pPr>
          </w:p>
        </w:tc>
      </w:tr>
      <w:tr w:rsidR="008E3FAC" w:rsidRPr="00182F1A" w:rsidTr="00AE6590">
        <w:trPr>
          <w:gridAfter w:val="1"/>
          <w:wAfter w:w="236" w:type="dxa"/>
          <w:jc w:val="center"/>
        </w:trPr>
        <w:tc>
          <w:tcPr>
            <w:tcW w:w="3511" w:type="dxa"/>
          </w:tcPr>
          <w:p w:rsidR="008E3FAC" w:rsidRPr="00182F1A" w:rsidRDefault="008E3FAC" w:rsidP="001F2D74">
            <w:pPr>
              <w:jc w:val="lowKashida"/>
              <w:rPr>
                <w:rFonts w:ascii="Simplified Arabic" w:hAnsi="Simplified Arabic" w:cs="Simplified Arabic"/>
                <w:sz w:val="24"/>
                <w:szCs w:val="24"/>
                <w:rtl/>
              </w:rPr>
            </w:pPr>
            <w:r w:rsidRPr="00182F1A">
              <w:rPr>
                <w:rFonts w:ascii="Simplified Arabic" w:hAnsi="Simplified Arabic" w:cs="Simplified Arabic" w:hint="cs"/>
                <w:sz w:val="24"/>
                <w:szCs w:val="24"/>
                <w:rtl/>
              </w:rPr>
              <w:t xml:space="preserve">    </w:t>
            </w:r>
            <w:r w:rsidR="001F2D74" w:rsidRPr="00182F1A">
              <w:rPr>
                <w:rFonts w:ascii="Simplified Arabic" w:hAnsi="Simplified Arabic" w:cs="Simplified Arabic" w:hint="cs"/>
                <w:sz w:val="24"/>
                <w:szCs w:val="24"/>
                <w:rtl/>
              </w:rPr>
              <w:t>محمد عنتري</w:t>
            </w:r>
            <w:r w:rsidRPr="00182F1A">
              <w:rPr>
                <w:rFonts w:ascii="Simplified Arabic" w:hAnsi="Simplified Arabic" w:cs="Simplified Arabic" w:hint="cs"/>
                <w:sz w:val="24"/>
                <w:szCs w:val="24"/>
                <w:rtl/>
              </w:rPr>
              <w:t xml:space="preserve">                                                  </w:t>
            </w:r>
          </w:p>
        </w:tc>
        <w:tc>
          <w:tcPr>
            <w:tcW w:w="2547" w:type="dxa"/>
          </w:tcPr>
          <w:p w:rsidR="008E3FAC" w:rsidRPr="00182F1A" w:rsidRDefault="008E3FAC" w:rsidP="00040EA0">
            <w:pPr>
              <w:rPr>
                <w:rFonts w:cs="Simplified Arabic"/>
                <w:sz w:val="24"/>
                <w:szCs w:val="24"/>
                <w:rtl/>
              </w:rPr>
            </w:pPr>
          </w:p>
        </w:tc>
        <w:tc>
          <w:tcPr>
            <w:tcW w:w="3280" w:type="dxa"/>
          </w:tcPr>
          <w:p w:rsidR="008E3FAC" w:rsidRPr="00182F1A" w:rsidRDefault="008E3FAC" w:rsidP="00040EA0">
            <w:pPr>
              <w:rPr>
                <w:rFonts w:cs="Simplified Arabic"/>
                <w:sz w:val="24"/>
                <w:szCs w:val="24"/>
                <w:rtl/>
              </w:rPr>
            </w:pPr>
          </w:p>
        </w:tc>
      </w:tr>
      <w:tr w:rsidR="008E3FAC" w:rsidRPr="00182F1A" w:rsidTr="00AE6590">
        <w:trPr>
          <w:gridAfter w:val="1"/>
          <w:wAfter w:w="236" w:type="dxa"/>
          <w:jc w:val="center"/>
        </w:trPr>
        <w:tc>
          <w:tcPr>
            <w:tcW w:w="3511" w:type="dxa"/>
          </w:tcPr>
          <w:p w:rsidR="008E3FAC" w:rsidRPr="00182F1A" w:rsidRDefault="001F2D74" w:rsidP="008C0CDA">
            <w:pPr>
              <w:ind w:left="282"/>
              <w:jc w:val="lowKashida"/>
              <w:rPr>
                <w:rFonts w:cs="Simplified Arabic"/>
                <w:sz w:val="24"/>
                <w:szCs w:val="24"/>
                <w:rtl/>
              </w:rPr>
            </w:pPr>
            <w:r w:rsidRPr="00182F1A">
              <w:rPr>
                <w:rFonts w:cs="Simplified Arabic" w:hint="cs"/>
                <w:sz w:val="24"/>
                <w:szCs w:val="24"/>
                <w:rtl/>
              </w:rPr>
              <w:t>أسيد العارضة</w:t>
            </w:r>
          </w:p>
        </w:tc>
        <w:tc>
          <w:tcPr>
            <w:tcW w:w="2547" w:type="dxa"/>
          </w:tcPr>
          <w:p w:rsidR="008E3FAC" w:rsidRPr="00182F1A" w:rsidRDefault="008E3FAC" w:rsidP="00040EA0">
            <w:pPr>
              <w:rPr>
                <w:rFonts w:cs="Simplified Arabic"/>
                <w:sz w:val="24"/>
                <w:szCs w:val="24"/>
                <w:rtl/>
              </w:rPr>
            </w:pPr>
          </w:p>
        </w:tc>
        <w:tc>
          <w:tcPr>
            <w:tcW w:w="3280" w:type="dxa"/>
          </w:tcPr>
          <w:p w:rsidR="008E3FAC" w:rsidRPr="00182F1A" w:rsidRDefault="008E3FAC" w:rsidP="00040EA0">
            <w:pPr>
              <w:rPr>
                <w:rFonts w:cs="Simplified Arabic"/>
                <w:sz w:val="24"/>
                <w:szCs w:val="24"/>
                <w:rtl/>
              </w:rPr>
            </w:pPr>
          </w:p>
        </w:tc>
      </w:tr>
      <w:tr w:rsidR="008C0CDA" w:rsidRPr="00182F1A" w:rsidTr="00AE6590">
        <w:trPr>
          <w:jc w:val="center"/>
        </w:trPr>
        <w:tc>
          <w:tcPr>
            <w:tcW w:w="3511" w:type="dxa"/>
          </w:tcPr>
          <w:p w:rsidR="008C0CDA" w:rsidRPr="00182F1A" w:rsidRDefault="001F2D74" w:rsidP="00040EA0">
            <w:pPr>
              <w:ind w:left="282"/>
              <w:jc w:val="lowKashida"/>
              <w:rPr>
                <w:rFonts w:cs="Simplified Arabic"/>
                <w:sz w:val="24"/>
                <w:szCs w:val="24"/>
                <w:rtl/>
              </w:rPr>
            </w:pPr>
            <w:r w:rsidRPr="00182F1A">
              <w:rPr>
                <w:rFonts w:cs="Simplified Arabic" w:hint="cs"/>
                <w:sz w:val="24"/>
                <w:szCs w:val="24"/>
                <w:rtl/>
              </w:rPr>
              <w:t>فايز الغضبان</w:t>
            </w:r>
          </w:p>
        </w:tc>
        <w:tc>
          <w:tcPr>
            <w:tcW w:w="2547" w:type="dxa"/>
          </w:tcPr>
          <w:p w:rsidR="008C0CDA" w:rsidRPr="00182F1A" w:rsidRDefault="008C0CDA" w:rsidP="008C0CDA">
            <w:pPr>
              <w:ind w:right="318"/>
              <w:rPr>
                <w:rFonts w:ascii="Simplified Arabic" w:hAnsi="Simplified Arabic" w:cs="Simplified Arabic"/>
                <w:sz w:val="24"/>
                <w:szCs w:val="24"/>
                <w:rtl/>
              </w:rPr>
            </w:pPr>
          </w:p>
        </w:tc>
        <w:tc>
          <w:tcPr>
            <w:tcW w:w="3280" w:type="dxa"/>
          </w:tcPr>
          <w:p w:rsidR="008C0CDA" w:rsidRPr="00182F1A" w:rsidRDefault="008C0CDA" w:rsidP="008C0CDA">
            <w:pPr>
              <w:rPr>
                <w:rFonts w:ascii="Simplified Arabic" w:hAnsi="Simplified Arabic" w:cs="Simplified Arabic"/>
                <w:sz w:val="24"/>
                <w:szCs w:val="24"/>
                <w:rtl/>
              </w:rPr>
            </w:pPr>
          </w:p>
        </w:tc>
        <w:tc>
          <w:tcPr>
            <w:tcW w:w="236" w:type="dxa"/>
            <w:tcBorders>
              <w:left w:val="nil"/>
            </w:tcBorders>
          </w:tcPr>
          <w:p w:rsidR="008C0CDA" w:rsidRPr="00182F1A" w:rsidRDefault="008C0CDA" w:rsidP="008C0CDA">
            <w:pPr>
              <w:rPr>
                <w:rFonts w:ascii="Simplified Arabic" w:hAnsi="Simplified Arabic" w:cs="Simplified Arabic"/>
                <w:rtl/>
              </w:rPr>
            </w:pPr>
          </w:p>
        </w:tc>
      </w:tr>
      <w:tr w:rsidR="008C0CDA" w:rsidRPr="00182F1A" w:rsidTr="00AE6590">
        <w:trPr>
          <w:jc w:val="center"/>
        </w:trPr>
        <w:tc>
          <w:tcPr>
            <w:tcW w:w="3511" w:type="dxa"/>
          </w:tcPr>
          <w:p w:rsidR="008C0CDA" w:rsidRPr="00182F1A" w:rsidRDefault="001F2D74" w:rsidP="00040EA0">
            <w:pPr>
              <w:ind w:left="282"/>
              <w:jc w:val="lowKashida"/>
              <w:rPr>
                <w:rFonts w:cs="Simplified Arabic"/>
                <w:sz w:val="24"/>
                <w:szCs w:val="24"/>
                <w:rtl/>
              </w:rPr>
            </w:pPr>
            <w:r w:rsidRPr="00182F1A">
              <w:rPr>
                <w:rFonts w:cs="Simplified Arabic" w:hint="cs"/>
                <w:sz w:val="24"/>
                <w:szCs w:val="24"/>
                <w:rtl/>
              </w:rPr>
              <w:t>نفير مساد</w:t>
            </w:r>
          </w:p>
        </w:tc>
        <w:tc>
          <w:tcPr>
            <w:tcW w:w="2547" w:type="dxa"/>
          </w:tcPr>
          <w:p w:rsidR="008C0CDA" w:rsidRPr="00182F1A" w:rsidRDefault="008C0CDA" w:rsidP="008C0CDA">
            <w:pPr>
              <w:ind w:right="318"/>
              <w:rPr>
                <w:rFonts w:ascii="Simplified Arabic" w:hAnsi="Simplified Arabic" w:cs="Simplified Arabic"/>
                <w:sz w:val="24"/>
                <w:szCs w:val="24"/>
                <w:rtl/>
              </w:rPr>
            </w:pPr>
          </w:p>
        </w:tc>
        <w:tc>
          <w:tcPr>
            <w:tcW w:w="3280" w:type="dxa"/>
          </w:tcPr>
          <w:p w:rsidR="008C0CDA" w:rsidRPr="00182F1A" w:rsidRDefault="008C0CDA" w:rsidP="008C0CDA">
            <w:pPr>
              <w:rPr>
                <w:rFonts w:ascii="Simplified Arabic" w:hAnsi="Simplified Arabic" w:cs="Simplified Arabic"/>
                <w:sz w:val="24"/>
                <w:szCs w:val="24"/>
                <w:rtl/>
              </w:rPr>
            </w:pPr>
          </w:p>
        </w:tc>
        <w:tc>
          <w:tcPr>
            <w:tcW w:w="236" w:type="dxa"/>
            <w:tcBorders>
              <w:left w:val="nil"/>
            </w:tcBorders>
          </w:tcPr>
          <w:p w:rsidR="008C0CDA" w:rsidRPr="00182F1A" w:rsidRDefault="008C0CDA" w:rsidP="008C0CDA">
            <w:pPr>
              <w:ind w:right="318"/>
              <w:rPr>
                <w:rFonts w:ascii="Simplified Arabic" w:hAnsi="Simplified Arabic" w:cs="Simplified Arabic"/>
                <w:rtl/>
              </w:rPr>
            </w:pPr>
          </w:p>
        </w:tc>
      </w:tr>
      <w:tr w:rsidR="008C0CDA" w:rsidRPr="00182F1A" w:rsidTr="00AE6590">
        <w:trPr>
          <w:jc w:val="center"/>
        </w:trPr>
        <w:tc>
          <w:tcPr>
            <w:tcW w:w="3511" w:type="dxa"/>
          </w:tcPr>
          <w:p w:rsidR="008C0CDA" w:rsidRPr="00182F1A" w:rsidRDefault="001F2D74" w:rsidP="008C0CDA">
            <w:pPr>
              <w:ind w:left="282"/>
              <w:jc w:val="lowKashida"/>
              <w:rPr>
                <w:rFonts w:cs="Simplified Arabic"/>
                <w:sz w:val="24"/>
                <w:szCs w:val="24"/>
                <w:rtl/>
              </w:rPr>
            </w:pPr>
            <w:r w:rsidRPr="00182F1A">
              <w:rPr>
                <w:rFonts w:cs="Simplified Arabic" w:hint="cs"/>
                <w:sz w:val="24"/>
                <w:szCs w:val="24"/>
                <w:rtl/>
              </w:rPr>
              <w:t>ريم الاحمد</w:t>
            </w:r>
          </w:p>
        </w:tc>
        <w:tc>
          <w:tcPr>
            <w:tcW w:w="2547" w:type="dxa"/>
          </w:tcPr>
          <w:p w:rsidR="008C0CDA" w:rsidRPr="00182F1A" w:rsidRDefault="008C0CDA" w:rsidP="008C0CDA">
            <w:pPr>
              <w:ind w:right="318"/>
              <w:rPr>
                <w:rFonts w:ascii="Simplified Arabic" w:hAnsi="Simplified Arabic" w:cs="Simplified Arabic"/>
                <w:sz w:val="24"/>
                <w:szCs w:val="24"/>
                <w:rtl/>
              </w:rPr>
            </w:pPr>
          </w:p>
        </w:tc>
        <w:tc>
          <w:tcPr>
            <w:tcW w:w="3280" w:type="dxa"/>
          </w:tcPr>
          <w:p w:rsidR="008C0CDA" w:rsidRPr="00182F1A" w:rsidRDefault="008C0CDA" w:rsidP="008C0CDA">
            <w:pPr>
              <w:rPr>
                <w:rFonts w:ascii="Simplified Arabic" w:hAnsi="Simplified Arabic" w:cs="Simplified Arabic"/>
                <w:sz w:val="24"/>
                <w:szCs w:val="24"/>
                <w:rtl/>
              </w:rPr>
            </w:pPr>
          </w:p>
        </w:tc>
        <w:tc>
          <w:tcPr>
            <w:tcW w:w="236" w:type="dxa"/>
            <w:tcBorders>
              <w:left w:val="nil"/>
            </w:tcBorders>
          </w:tcPr>
          <w:p w:rsidR="008C0CDA" w:rsidRPr="00182F1A" w:rsidRDefault="008C0CDA" w:rsidP="008C0CDA">
            <w:pPr>
              <w:rPr>
                <w:rFonts w:ascii="Simplified Arabic" w:hAnsi="Simplified Arabic" w:cs="Simplified Arabic"/>
                <w:rtl/>
              </w:rPr>
            </w:pPr>
          </w:p>
        </w:tc>
      </w:tr>
      <w:tr w:rsidR="008C0CDA" w:rsidRPr="00182F1A" w:rsidTr="00AE6590">
        <w:trPr>
          <w:jc w:val="center"/>
        </w:trPr>
        <w:tc>
          <w:tcPr>
            <w:tcW w:w="3511" w:type="dxa"/>
          </w:tcPr>
          <w:p w:rsidR="008C0CDA" w:rsidRPr="00182F1A" w:rsidRDefault="001F2D74" w:rsidP="008C0CDA">
            <w:pPr>
              <w:ind w:left="282"/>
              <w:jc w:val="lowKashida"/>
              <w:rPr>
                <w:rFonts w:cs="Simplified Arabic"/>
                <w:sz w:val="24"/>
                <w:szCs w:val="24"/>
                <w:rtl/>
              </w:rPr>
            </w:pPr>
            <w:r w:rsidRPr="00182F1A">
              <w:rPr>
                <w:rFonts w:cs="Simplified Arabic" w:hint="cs"/>
                <w:sz w:val="24"/>
                <w:szCs w:val="24"/>
                <w:rtl/>
              </w:rPr>
              <w:t>فداء سلفيتي</w:t>
            </w:r>
          </w:p>
        </w:tc>
        <w:tc>
          <w:tcPr>
            <w:tcW w:w="2547" w:type="dxa"/>
          </w:tcPr>
          <w:p w:rsidR="008C0CDA" w:rsidRPr="00182F1A" w:rsidRDefault="008C0CDA" w:rsidP="008C0CDA">
            <w:pPr>
              <w:ind w:right="318"/>
              <w:rPr>
                <w:rFonts w:ascii="Simplified Arabic" w:hAnsi="Simplified Arabic" w:cs="Simplified Arabic"/>
                <w:sz w:val="24"/>
                <w:szCs w:val="24"/>
                <w:rtl/>
              </w:rPr>
            </w:pPr>
          </w:p>
        </w:tc>
        <w:tc>
          <w:tcPr>
            <w:tcW w:w="3280" w:type="dxa"/>
          </w:tcPr>
          <w:p w:rsidR="008C0CDA" w:rsidRPr="00182F1A" w:rsidRDefault="008C0CDA" w:rsidP="008C0CDA">
            <w:pPr>
              <w:rPr>
                <w:rFonts w:ascii="Simplified Arabic" w:hAnsi="Simplified Arabic" w:cs="Simplified Arabic"/>
                <w:sz w:val="24"/>
                <w:szCs w:val="24"/>
                <w:rtl/>
              </w:rPr>
            </w:pPr>
          </w:p>
        </w:tc>
        <w:tc>
          <w:tcPr>
            <w:tcW w:w="236" w:type="dxa"/>
            <w:tcBorders>
              <w:left w:val="nil"/>
            </w:tcBorders>
          </w:tcPr>
          <w:p w:rsidR="008C0CDA" w:rsidRPr="00182F1A" w:rsidRDefault="008C0CDA" w:rsidP="008C0CDA">
            <w:pPr>
              <w:rPr>
                <w:rFonts w:ascii="Simplified Arabic" w:hAnsi="Simplified Arabic" w:cs="Simplified Arabic"/>
                <w:rtl/>
              </w:rPr>
            </w:pPr>
          </w:p>
        </w:tc>
      </w:tr>
      <w:tr w:rsidR="001F2D74" w:rsidRPr="00182F1A" w:rsidTr="00AE6590">
        <w:trPr>
          <w:jc w:val="center"/>
        </w:trPr>
        <w:tc>
          <w:tcPr>
            <w:tcW w:w="3511" w:type="dxa"/>
          </w:tcPr>
          <w:p w:rsidR="001F2D74" w:rsidRPr="00182F1A" w:rsidRDefault="001F2D74" w:rsidP="008C0CDA">
            <w:pPr>
              <w:ind w:left="282"/>
              <w:jc w:val="lowKashida"/>
              <w:rPr>
                <w:rFonts w:cs="Simplified Arabic"/>
                <w:sz w:val="24"/>
                <w:szCs w:val="24"/>
                <w:rtl/>
              </w:rPr>
            </w:pPr>
            <w:r w:rsidRPr="00182F1A">
              <w:rPr>
                <w:rFonts w:cs="Simplified Arabic" w:hint="cs"/>
                <w:sz w:val="24"/>
                <w:szCs w:val="24"/>
                <w:rtl/>
              </w:rPr>
              <w:t>جمال غنام</w:t>
            </w:r>
          </w:p>
        </w:tc>
        <w:tc>
          <w:tcPr>
            <w:tcW w:w="2547" w:type="dxa"/>
          </w:tcPr>
          <w:p w:rsidR="001F2D74" w:rsidRPr="00182F1A" w:rsidRDefault="001F2D74" w:rsidP="008C0CDA">
            <w:pPr>
              <w:ind w:right="318"/>
              <w:rPr>
                <w:rFonts w:ascii="Simplified Arabic" w:hAnsi="Simplified Arabic" w:cs="Simplified Arabic"/>
                <w:sz w:val="24"/>
                <w:szCs w:val="24"/>
                <w:rtl/>
              </w:rPr>
            </w:pPr>
          </w:p>
        </w:tc>
        <w:tc>
          <w:tcPr>
            <w:tcW w:w="3280" w:type="dxa"/>
          </w:tcPr>
          <w:p w:rsidR="001F2D74" w:rsidRPr="00182F1A" w:rsidRDefault="001F2D74" w:rsidP="008C0CDA">
            <w:pPr>
              <w:rPr>
                <w:rFonts w:ascii="Simplified Arabic" w:hAnsi="Simplified Arabic" w:cs="Simplified Arabic"/>
                <w:sz w:val="24"/>
                <w:szCs w:val="24"/>
                <w:rtl/>
              </w:rPr>
            </w:pPr>
          </w:p>
        </w:tc>
        <w:tc>
          <w:tcPr>
            <w:tcW w:w="236" w:type="dxa"/>
            <w:tcBorders>
              <w:left w:val="nil"/>
            </w:tcBorders>
          </w:tcPr>
          <w:p w:rsidR="001F2D74" w:rsidRPr="00182F1A" w:rsidRDefault="001F2D74" w:rsidP="008C0CDA">
            <w:pPr>
              <w:rPr>
                <w:rFonts w:ascii="Simplified Arabic" w:hAnsi="Simplified Arabic" w:cs="Simplified Arabic"/>
                <w:rtl/>
              </w:rPr>
            </w:pPr>
          </w:p>
        </w:tc>
      </w:tr>
    </w:tbl>
    <w:p w:rsidR="00173B38" w:rsidRPr="00182F1A" w:rsidRDefault="00173B38">
      <w:pPr>
        <w:rPr>
          <w:sz w:val="8"/>
          <w:szCs w:val="8"/>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7"/>
        <w:gridCol w:w="2960"/>
        <w:gridCol w:w="2960"/>
      </w:tblGrid>
      <w:tr w:rsidR="001D4C5E" w:rsidRPr="00182F1A" w:rsidTr="001F2D74">
        <w:trPr>
          <w:jc w:val="center"/>
        </w:trPr>
        <w:tc>
          <w:tcPr>
            <w:tcW w:w="3367" w:type="dxa"/>
          </w:tcPr>
          <w:p w:rsidR="001D4C5E" w:rsidRPr="00182F1A" w:rsidRDefault="001D4C5E" w:rsidP="00040EA0">
            <w:pPr>
              <w:numPr>
                <w:ilvl w:val="0"/>
                <w:numId w:val="5"/>
              </w:numPr>
              <w:tabs>
                <w:tab w:val="clear" w:pos="720"/>
                <w:tab w:val="num" w:pos="282"/>
              </w:tabs>
              <w:ind w:right="0" w:hanging="720"/>
              <w:jc w:val="lowKashida"/>
              <w:rPr>
                <w:rFonts w:cs="Simplified Arabic"/>
                <w:b/>
                <w:bCs/>
                <w:sz w:val="24"/>
                <w:szCs w:val="24"/>
                <w:rtl/>
              </w:rPr>
            </w:pPr>
            <w:r w:rsidRPr="00182F1A">
              <w:rPr>
                <w:rFonts w:cs="Simplified Arabic" w:hint="cs"/>
                <w:b/>
                <w:bCs/>
                <w:sz w:val="24"/>
                <w:szCs w:val="24"/>
                <w:rtl/>
              </w:rPr>
              <w:t>إعداد التقرير</w:t>
            </w:r>
          </w:p>
        </w:tc>
        <w:tc>
          <w:tcPr>
            <w:tcW w:w="5920" w:type="dxa"/>
            <w:gridSpan w:val="2"/>
          </w:tcPr>
          <w:p w:rsidR="001D4C5E" w:rsidRPr="00182F1A" w:rsidRDefault="001D4C5E" w:rsidP="00040EA0">
            <w:pPr>
              <w:rPr>
                <w:rFonts w:cs="Simplified Arabic"/>
                <w:rtl/>
              </w:rPr>
            </w:pPr>
          </w:p>
        </w:tc>
      </w:tr>
      <w:tr w:rsidR="001D4C5E" w:rsidRPr="00182F1A" w:rsidTr="001F2D74">
        <w:trPr>
          <w:jc w:val="center"/>
        </w:trPr>
        <w:tc>
          <w:tcPr>
            <w:tcW w:w="3367" w:type="dxa"/>
          </w:tcPr>
          <w:p w:rsidR="001D4C5E" w:rsidRPr="00182F1A" w:rsidRDefault="001F2D74" w:rsidP="00040EA0">
            <w:pPr>
              <w:ind w:left="282"/>
              <w:jc w:val="lowKashida"/>
              <w:rPr>
                <w:rFonts w:cs="Simplified Arabic"/>
                <w:sz w:val="24"/>
                <w:szCs w:val="24"/>
                <w:rtl/>
              </w:rPr>
            </w:pPr>
            <w:r w:rsidRPr="00182F1A">
              <w:rPr>
                <w:rFonts w:cs="Simplified Arabic" w:hint="cs"/>
                <w:sz w:val="24"/>
                <w:szCs w:val="24"/>
                <w:rtl/>
              </w:rPr>
              <w:t>أيمن قنعير</w:t>
            </w:r>
            <w:r w:rsidR="001D4C5E" w:rsidRPr="00182F1A">
              <w:rPr>
                <w:rFonts w:cs="Simplified Arabic" w:hint="cs"/>
                <w:sz w:val="24"/>
                <w:szCs w:val="24"/>
                <w:rtl/>
              </w:rPr>
              <w:t xml:space="preserve">                                         </w:t>
            </w:r>
          </w:p>
        </w:tc>
        <w:tc>
          <w:tcPr>
            <w:tcW w:w="5920" w:type="dxa"/>
            <w:gridSpan w:val="2"/>
          </w:tcPr>
          <w:p w:rsidR="001D4C5E" w:rsidRPr="00182F1A" w:rsidRDefault="001D4C5E" w:rsidP="00040EA0">
            <w:pPr>
              <w:rPr>
                <w:rFonts w:cs="Simplified Arabic"/>
                <w:rtl/>
              </w:rPr>
            </w:pPr>
          </w:p>
        </w:tc>
      </w:tr>
      <w:tr w:rsidR="001D4C5E" w:rsidRPr="00182F1A" w:rsidTr="001F2D74">
        <w:trPr>
          <w:trHeight w:val="183"/>
          <w:jc w:val="center"/>
        </w:trPr>
        <w:tc>
          <w:tcPr>
            <w:tcW w:w="3367" w:type="dxa"/>
          </w:tcPr>
          <w:p w:rsidR="001D4C5E" w:rsidRPr="00182F1A" w:rsidRDefault="001F2D74" w:rsidP="00040EA0">
            <w:pPr>
              <w:ind w:left="282"/>
              <w:jc w:val="lowKashida"/>
              <w:rPr>
                <w:rFonts w:cs="Simplified Arabic"/>
                <w:sz w:val="24"/>
                <w:szCs w:val="24"/>
                <w:rtl/>
              </w:rPr>
            </w:pPr>
            <w:r w:rsidRPr="00182F1A">
              <w:rPr>
                <w:rFonts w:cs="Simplified Arabic" w:hint="cs"/>
                <w:sz w:val="24"/>
                <w:szCs w:val="24"/>
                <w:rtl/>
              </w:rPr>
              <w:t>محمد عنتري</w:t>
            </w:r>
          </w:p>
        </w:tc>
        <w:tc>
          <w:tcPr>
            <w:tcW w:w="5920" w:type="dxa"/>
            <w:gridSpan w:val="2"/>
          </w:tcPr>
          <w:p w:rsidR="001D4C5E" w:rsidRPr="00182F1A" w:rsidRDefault="001D4C5E" w:rsidP="00040EA0">
            <w:pPr>
              <w:rPr>
                <w:rFonts w:cs="Simplified Arabic"/>
                <w:rtl/>
              </w:rPr>
            </w:pPr>
          </w:p>
        </w:tc>
      </w:tr>
      <w:tr w:rsidR="008C0CDA" w:rsidRPr="00182F1A" w:rsidTr="001F2D74">
        <w:trPr>
          <w:jc w:val="center"/>
        </w:trPr>
        <w:tc>
          <w:tcPr>
            <w:tcW w:w="3367" w:type="dxa"/>
          </w:tcPr>
          <w:p w:rsidR="008C0CDA" w:rsidRPr="00182F1A" w:rsidRDefault="008C0CDA" w:rsidP="008C0CDA">
            <w:pPr>
              <w:ind w:right="720"/>
              <w:jc w:val="lowKashida"/>
              <w:rPr>
                <w:rFonts w:cs="Simplified Arabic"/>
                <w:b/>
                <w:bCs/>
                <w:sz w:val="10"/>
                <w:szCs w:val="10"/>
                <w:rtl/>
              </w:rPr>
            </w:pPr>
          </w:p>
        </w:tc>
        <w:tc>
          <w:tcPr>
            <w:tcW w:w="5920" w:type="dxa"/>
            <w:gridSpan w:val="2"/>
          </w:tcPr>
          <w:p w:rsidR="008C0CDA" w:rsidRPr="00182F1A" w:rsidRDefault="008C0CDA" w:rsidP="008C0CDA">
            <w:pPr>
              <w:rPr>
                <w:rFonts w:cs="Simplified Arabic"/>
                <w:sz w:val="10"/>
                <w:szCs w:val="10"/>
                <w:rtl/>
              </w:rPr>
            </w:pPr>
          </w:p>
        </w:tc>
      </w:tr>
      <w:tr w:rsidR="001D4C5E" w:rsidRPr="00182F1A" w:rsidTr="001F2D74">
        <w:trPr>
          <w:jc w:val="center"/>
        </w:trPr>
        <w:tc>
          <w:tcPr>
            <w:tcW w:w="3367" w:type="dxa"/>
          </w:tcPr>
          <w:p w:rsidR="001D4C5E" w:rsidRPr="00182F1A" w:rsidRDefault="001D4C5E" w:rsidP="00040EA0">
            <w:pPr>
              <w:numPr>
                <w:ilvl w:val="0"/>
                <w:numId w:val="7"/>
              </w:numPr>
              <w:tabs>
                <w:tab w:val="clear" w:pos="720"/>
              </w:tabs>
              <w:ind w:left="282" w:right="0" w:hanging="282"/>
              <w:jc w:val="lowKashida"/>
              <w:rPr>
                <w:rFonts w:cs="Simplified Arabic"/>
                <w:b/>
                <w:bCs/>
                <w:sz w:val="24"/>
                <w:szCs w:val="24"/>
                <w:rtl/>
              </w:rPr>
            </w:pPr>
            <w:r w:rsidRPr="00182F1A">
              <w:rPr>
                <w:rFonts w:cs="Simplified Arabic" w:hint="cs"/>
                <w:b/>
                <w:bCs/>
                <w:sz w:val="24"/>
                <w:szCs w:val="24"/>
                <w:rtl/>
              </w:rPr>
              <w:t>تدقيق معايير النشر</w:t>
            </w:r>
          </w:p>
        </w:tc>
        <w:tc>
          <w:tcPr>
            <w:tcW w:w="5920" w:type="dxa"/>
            <w:gridSpan w:val="2"/>
          </w:tcPr>
          <w:p w:rsidR="001D4C5E" w:rsidRPr="00182F1A" w:rsidRDefault="001D4C5E" w:rsidP="00040EA0">
            <w:pPr>
              <w:rPr>
                <w:rFonts w:cs="Simplified Arabic"/>
                <w:rtl/>
              </w:rPr>
            </w:pPr>
          </w:p>
        </w:tc>
      </w:tr>
      <w:tr w:rsidR="001D4C5E" w:rsidRPr="00182F1A" w:rsidTr="001F2D74">
        <w:trPr>
          <w:jc w:val="center"/>
        </w:trPr>
        <w:tc>
          <w:tcPr>
            <w:tcW w:w="3367" w:type="dxa"/>
          </w:tcPr>
          <w:p w:rsidR="001D4C5E" w:rsidRPr="00182F1A" w:rsidRDefault="001D4C5E" w:rsidP="00040EA0">
            <w:pPr>
              <w:ind w:left="282"/>
              <w:jc w:val="lowKashida"/>
              <w:rPr>
                <w:rFonts w:cs="Simplified Arabic"/>
                <w:sz w:val="24"/>
                <w:szCs w:val="24"/>
                <w:rtl/>
              </w:rPr>
            </w:pPr>
            <w:r w:rsidRPr="00182F1A">
              <w:rPr>
                <w:rFonts w:cs="Simplified Arabic" w:hint="cs"/>
                <w:sz w:val="24"/>
                <w:szCs w:val="24"/>
                <w:rtl/>
              </w:rPr>
              <w:t>حنان جناجره</w:t>
            </w:r>
          </w:p>
        </w:tc>
        <w:tc>
          <w:tcPr>
            <w:tcW w:w="5920" w:type="dxa"/>
            <w:gridSpan w:val="2"/>
          </w:tcPr>
          <w:p w:rsidR="001D4C5E" w:rsidRPr="00182F1A" w:rsidRDefault="001D4C5E" w:rsidP="00040EA0">
            <w:pPr>
              <w:rPr>
                <w:rFonts w:cs="Simplified Arabic"/>
                <w:rtl/>
              </w:rPr>
            </w:pPr>
          </w:p>
        </w:tc>
      </w:tr>
      <w:tr w:rsidR="008C0CDA" w:rsidRPr="00182F1A" w:rsidTr="00AE6590">
        <w:trPr>
          <w:jc w:val="center"/>
        </w:trPr>
        <w:tc>
          <w:tcPr>
            <w:tcW w:w="3367" w:type="dxa"/>
          </w:tcPr>
          <w:p w:rsidR="008C0CDA" w:rsidRPr="00182F1A" w:rsidRDefault="008C0CDA" w:rsidP="008C0CDA">
            <w:pPr>
              <w:ind w:right="720"/>
              <w:jc w:val="lowKashida"/>
              <w:rPr>
                <w:rFonts w:cs="Simplified Arabic"/>
                <w:b/>
                <w:bCs/>
                <w:sz w:val="10"/>
                <w:szCs w:val="10"/>
                <w:rtl/>
              </w:rPr>
            </w:pPr>
          </w:p>
        </w:tc>
        <w:tc>
          <w:tcPr>
            <w:tcW w:w="5920" w:type="dxa"/>
            <w:gridSpan w:val="2"/>
          </w:tcPr>
          <w:p w:rsidR="008C0CDA" w:rsidRPr="00182F1A" w:rsidRDefault="008C0CDA" w:rsidP="008C0CDA">
            <w:pPr>
              <w:rPr>
                <w:rFonts w:cs="Simplified Arabic"/>
                <w:sz w:val="10"/>
                <w:szCs w:val="10"/>
                <w:rtl/>
              </w:rPr>
            </w:pPr>
          </w:p>
        </w:tc>
      </w:tr>
      <w:tr w:rsidR="001F2D74" w:rsidRPr="00182F1A" w:rsidTr="00AE6590">
        <w:trPr>
          <w:jc w:val="center"/>
        </w:trPr>
        <w:tc>
          <w:tcPr>
            <w:tcW w:w="3367" w:type="dxa"/>
          </w:tcPr>
          <w:p w:rsidR="001F2D74" w:rsidRPr="00182F1A" w:rsidRDefault="001F2D74" w:rsidP="00040EA0">
            <w:pPr>
              <w:numPr>
                <w:ilvl w:val="0"/>
                <w:numId w:val="7"/>
              </w:numPr>
              <w:tabs>
                <w:tab w:val="clear" w:pos="720"/>
              </w:tabs>
              <w:ind w:left="282" w:right="0" w:hanging="282"/>
              <w:jc w:val="lowKashida"/>
              <w:rPr>
                <w:rFonts w:cs="Simplified Arabic"/>
                <w:b/>
                <w:bCs/>
                <w:sz w:val="24"/>
                <w:szCs w:val="24"/>
                <w:rtl/>
              </w:rPr>
            </w:pPr>
            <w:r w:rsidRPr="00182F1A">
              <w:rPr>
                <w:rFonts w:cs="Simplified Arabic" w:hint="cs"/>
                <w:b/>
                <w:bCs/>
                <w:sz w:val="24"/>
                <w:szCs w:val="24"/>
                <w:rtl/>
              </w:rPr>
              <w:t xml:space="preserve">المراجعة الأولية </w:t>
            </w:r>
          </w:p>
        </w:tc>
        <w:tc>
          <w:tcPr>
            <w:tcW w:w="2960" w:type="dxa"/>
          </w:tcPr>
          <w:p w:rsidR="001F2D74" w:rsidRPr="00182F1A" w:rsidRDefault="001F2D74" w:rsidP="00040EA0">
            <w:pPr>
              <w:rPr>
                <w:rFonts w:cs="Simplified Arabic"/>
                <w:rtl/>
              </w:rPr>
            </w:pPr>
          </w:p>
        </w:tc>
        <w:tc>
          <w:tcPr>
            <w:tcW w:w="2960" w:type="dxa"/>
          </w:tcPr>
          <w:p w:rsidR="001F2D74" w:rsidRPr="00182F1A" w:rsidRDefault="001F2D74" w:rsidP="00040EA0">
            <w:pPr>
              <w:rPr>
                <w:rFonts w:cs="Simplified Arabic"/>
                <w:rtl/>
              </w:rPr>
            </w:pPr>
          </w:p>
        </w:tc>
      </w:tr>
      <w:tr w:rsidR="001F2D74" w:rsidRPr="00182F1A" w:rsidTr="00AE6590">
        <w:trPr>
          <w:jc w:val="center"/>
        </w:trPr>
        <w:tc>
          <w:tcPr>
            <w:tcW w:w="3367" w:type="dxa"/>
          </w:tcPr>
          <w:p w:rsidR="001F2D74" w:rsidRPr="00182F1A" w:rsidRDefault="001F2D74" w:rsidP="006439FA">
            <w:pPr>
              <w:ind w:left="282"/>
              <w:rPr>
                <w:rFonts w:cs="Simplified Arabic"/>
                <w:sz w:val="24"/>
                <w:szCs w:val="24"/>
                <w:rtl/>
              </w:rPr>
            </w:pPr>
            <w:r w:rsidRPr="00182F1A">
              <w:rPr>
                <w:rFonts w:cs="Simplified Arabic" w:hint="cs"/>
                <w:sz w:val="24"/>
                <w:szCs w:val="24"/>
                <w:rtl/>
              </w:rPr>
              <w:t>محمد قلالوة</w:t>
            </w:r>
          </w:p>
        </w:tc>
        <w:tc>
          <w:tcPr>
            <w:tcW w:w="2960" w:type="dxa"/>
          </w:tcPr>
          <w:p w:rsidR="001F2D74" w:rsidRPr="00182F1A" w:rsidRDefault="001F2D74" w:rsidP="001F2D74">
            <w:pPr>
              <w:rPr>
                <w:rFonts w:cs="Simplified Arabic"/>
                <w:sz w:val="24"/>
                <w:szCs w:val="24"/>
                <w:rtl/>
              </w:rPr>
            </w:pPr>
            <w:r w:rsidRPr="00182F1A">
              <w:rPr>
                <w:rFonts w:cs="Simplified Arabic" w:hint="cs"/>
                <w:sz w:val="24"/>
                <w:szCs w:val="24"/>
                <w:rtl/>
              </w:rPr>
              <w:t xml:space="preserve">م. خضر دراغمة </w:t>
            </w:r>
          </w:p>
        </w:tc>
        <w:tc>
          <w:tcPr>
            <w:tcW w:w="2960" w:type="dxa"/>
          </w:tcPr>
          <w:p w:rsidR="001F2D74" w:rsidRPr="00182F1A" w:rsidRDefault="00AE6590" w:rsidP="00040EA0">
            <w:pPr>
              <w:rPr>
                <w:rFonts w:cs="Simplified Arabic"/>
                <w:sz w:val="24"/>
                <w:szCs w:val="24"/>
                <w:rtl/>
              </w:rPr>
            </w:pPr>
            <w:r w:rsidRPr="00182F1A">
              <w:rPr>
                <w:rFonts w:cs="Simplified Arabic" w:hint="cs"/>
                <w:sz w:val="24"/>
                <w:szCs w:val="24"/>
                <w:rtl/>
              </w:rPr>
              <w:t>م</w:t>
            </w:r>
            <w:r w:rsidR="001F2D74" w:rsidRPr="00182F1A">
              <w:rPr>
                <w:rFonts w:cs="Simplified Arabic" w:hint="cs"/>
                <w:sz w:val="24"/>
                <w:szCs w:val="24"/>
                <w:rtl/>
              </w:rPr>
              <w:t>. فؤاد الاقرع</w:t>
            </w:r>
          </w:p>
        </w:tc>
      </w:tr>
      <w:tr w:rsidR="00E05A8B" w:rsidRPr="00182F1A" w:rsidTr="00AE6590">
        <w:trPr>
          <w:jc w:val="center"/>
        </w:trPr>
        <w:tc>
          <w:tcPr>
            <w:tcW w:w="3367" w:type="dxa"/>
          </w:tcPr>
          <w:p w:rsidR="00E05A8B" w:rsidRPr="00182F1A" w:rsidRDefault="00E05A8B" w:rsidP="00E05A8B">
            <w:pPr>
              <w:ind w:right="720"/>
              <w:jc w:val="lowKashida"/>
              <w:rPr>
                <w:rFonts w:cs="Simplified Arabic"/>
                <w:sz w:val="24"/>
                <w:szCs w:val="24"/>
                <w:rtl/>
              </w:rPr>
            </w:pPr>
            <w:r>
              <w:rPr>
                <w:rFonts w:cs="Simplified Arabic" w:hint="cs"/>
                <w:b/>
                <w:bCs/>
                <w:sz w:val="10"/>
                <w:szCs w:val="10"/>
                <w:rtl/>
              </w:rPr>
              <w:t xml:space="preserve">     </w:t>
            </w:r>
            <w:r w:rsidRPr="00182F1A">
              <w:rPr>
                <w:rFonts w:cs="Simplified Arabic" w:hint="cs"/>
                <w:sz w:val="24"/>
                <w:szCs w:val="24"/>
                <w:rtl/>
              </w:rPr>
              <w:t xml:space="preserve"> </w:t>
            </w:r>
            <w:r>
              <w:rPr>
                <w:rFonts w:cs="Simplified Arabic" w:hint="cs"/>
                <w:sz w:val="24"/>
                <w:szCs w:val="24"/>
                <w:rtl/>
              </w:rPr>
              <w:t>رانيا ابو غبوش</w:t>
            </w:r>
          </w:p>
        </w:tc>
        <w:tc>
          <w:tcPr>
            <w:tcW w:w="2960" w:type="dxa"/>
          </w:tcPr>
          <w:p w:rsidR="00E05A8B" w:rsidRPr="00182F1A" w:rsidRDefault="00E05A8B" w:rsidP="001F2D74">
            <w:pPr>
              <w:rPr>
                <w:rFonts w:cs="Simplified Arabic"/>
                <w:sz w:val="24"/>
                <w:szCs w:val="24"/>
                <w:rtl/>
              </w:rPr>
            </w:pPr>
          </w:p>
        </w:tc>
        <w:tc>
          <w:tcPr>
            <w:tcW w:w="2960" w:type="dxa"/>
          </w:tcPr>
          <w:p w:rsidR="00E05A8B" w:rsidRPr="00182F1A" w:rsidRDefault="00E05A8B" w:rsidP="00040EA0">
            <w:pPr>
              <w:rPr>
                <w:rFonts w:cs="Simplified Arabic"/>
                <w:sz w:val="24"/>
                <w:szCs w:val="24"/>
                <w:rtl/>
              </w:rPr>
            </w:pPr>
          </w:p>
        </w:tc>
      </w:tr>
      <w:tr w:rsidR="00E05A8B" w:rsidRPr="00182F1A" w:rsidTr="00AE6590">
        <w:trPr>
          <w:jc w:val="center"/>
        </w:trPr>
        <w:tc>
          <w:tcPr>
            <w:tcW w:w="3367" w:type="dxa"/>
          </w:tcPr>
          <w:p w:rsidR="00E05A8B" w:rsidRPr="00182F1A" w:rsidRDefault="00E05A8B" w:rsidP="00E05A8B">
            <w:pPr>
              <w:ind w:right="720"/>
              <w:jc w:val="lowKashida"/>
              <w:rPr>
                <w:rFonts w:cs="Simplified Arabic"/>
                <w:sz w:val="24"/>
                <w:szCs w:val="24"/>
                <w:rtl/>
              </w:rPr>
            </w:pPr>
            <w:r>
              <w:rPr>
                <w:rFonts w:cs="Simplified Arabic" w:hint="cs"/>
                <w:sz w:val="24"/>
                <w:szCs w:val="24"/>
                <w:rtl/>
              </w:rPr>
              <w:t xml:space="preserve">    ماهر صبيح</w:t>
            </w:r>
          </w:p>
        </w:tc>
        <w:tc>
          <w:tcPr>
            <w:tcW w:w="2960" w:type="dxa"/>
          </w:tcPr>
          <w:p w:rsidR="00E05A8B" w:rsidRPr="00182F1A" w:rsidRDefault="00E05A8B" w:rsidP="001F2D74">
            <w:pPr>
              <w:rPr>
                <w:rFonts w:cs="Simplified Arabic"/>
                <w:sz w:val="24"/>
                <w:szCs w:val="24"/>
                <w:rtl/>
              </w:rPr>
            </w:pPr>
          </w:p>
        </w:tc>
        <w:tc>
          <w:tcPr>
            <w:tcW w:w="2960" w:type="dxa"/>
          </w:tcPr>
          <w:p w:rsidR="00E05A8B" w:rsidRPr="00182F1A" w:rsidRDefault="00E05A8B" w:rsidP="00040EA0">
            <w:pPr>
              <w:rPr>
                <w:rFonts w:cs="Simplified Arabic"/>
                <w:sz w:val="24"/>
                <w:szCs w:val="24"/>
                <w:rtl/>
              </w:rPr>
            </w:pPr>
          </w:p>
        </w:tc>
      </w:tr>
      <w:tr w:rsidR="008C0CDA" w:rsidRPr="00182F1A" w:rsidTr="00AE6590">
        <w:trPr>
          <w:jc w:val="center"/>
        </w:trPr>
        <w:tc>
          <w:tcPr>
            <w:tcW w:w="3367" w:type="dxa"/>
          </w:tcPr>
          <w:p w:rsidR="008C0CDA" w:rsidRPr="00182F1A" w:rsidRDefault="008C0CDA" w:rsidP="008C0CDA">
            <w:pPr>
              <w:ind w:right="720"/>
              <w:jc w:val="lowKashida"/>
              <w:rPr>
                <w:rFonts w:cs="Simplified Arabic"/>
                <w:b/>
                <w:bCs/>
                <w:sz w:val="10"/>
                <w:szCs w:val="10"/>
                <w:rtl/>
              </w:rPr>
            </w:pPr>
          </w:p>
        </w:tc>
        <w:tc>
          <w:tcPr>
            <w:tcW w:w="5920" w:type="dxa"/>
            <w:gridSpan w:val="2"/>
          </w:tcPr>
          <w:p w:rsidR="008C0CDA" w:rsidRPr="00182F1A" w:rsidRDefault="008C0CDA" w:rsidP="008C0CDA">
            <w:pPr>
              <w:rPr>
                <w:rFonts w:cs="Simplified Arabic"/>
                <w:sz w:val="10"/>
                <w:szCs w:val="10"/>
                <w:rtl/>
              </w:rPr>
            </w:pPr>
          </w:p>
        </w:tc>
      </w:tr>
      <w:tr w:rsidR="001F2D74" w:rsidRPr="00182F1A" w:rsidTr="00AE6590">
        <w:trPr>
          <w:jc w:val="center"/>
        </w:trPr>
        <w:tc>
          <w:tcPr>
            <w:tcW w:w="3367" w:type="dxa"/>
          </w:tcPr>
          <w:p w:rsidR="001F2D74" w:rsidRPr="00182F1A" w:rsidRDefault="001F2D74" w:rsidP="005F6291">
            <w:pPr>
              <w:numPr>
                <w:ilvl w:val="0"/>
                <w:numId w:val="7"/>
              </w:numPr>
              <w:tabs>
                <w:tab w:val="clear" w:pos="720"/>
              </w:tabs>
              <w:ind w:left="282" w:right="0" w:hanging="282"/>
              <w:jc w:val="lowKashida"/>
              <w:rPr>
                <w:rFonts w:cs="Simplified Arabic"/>
                <w:sz w:val="24"/>
                <w:szCs w:val="24"/>
                <w:rtl/>
              </w:rPr>
            </w:pPr>
            <w:r w:rsidRPr="00182F1A">
              <w:rPr>
                <w:rFonts w:cs="Simplified Arabic" w:hint="cs"/>
                <w:b/>
                <w:bCs/>
                <w:sz w:val="24"/>
                <w:szCs w:val="24"/>
                <w:rtl/>
              </w:rPr>
              <w:t>المراجعة النهائية</w:t>
            </w:r>
          </w:p>
        </w:tc>
        <w:tc>
          <w:tcPr>
            <w:tcW w:w="2960" w:type="dxa"/>
          </w:tcPr>
          <w:p w:rsidR="001F2D74" w:rsidRPr="00182F1A" w:rsidRDefault="001F2D74" w:rsidP="00040EA0">
            <w:pPr>
              <w:rPr>
                <w:rFonts w:cs="Simplified Arabic"/>
                <w:sz w:val="24"/>
                <w:szCs w:val="24"/>
                <w:rtl/>
              </w:rPr>
            </w:pPr>
          </w:p>
        </w:tc>
        <w:tc>
          <w:tcPr>
            <w:tcW w:w="2960" w:type="dxa"/>
          </w:tcPr>
          <w:p w:rsidR="001F2D74" w:rsidRPr="00182F1A" w:rsidRDefault="001F2D74" w:rsidP="00040EA0">
            <w:pPr>
              <w:rPr>
                <w:rFonts w:cs="Simplified Arabic"/>
                <w:sz w:val="24"/>
                <w:szCs w:val="24"/>
                <w:rtl/>
              </w:rPr>
            </w:pPr>
          </w:p>
        </w:tc>
      </w:tr>
      <w:tr w:rsidR="001F2D74" w:rsidRPr="00182F1A" w:rsidTr="00AE6590">
        <w:trPr>
          <w:jc w:val="center"/>
        </w:trPr>
        <w:tc>
          <w:tcPr>
            <w:tcW w:w="3367" w:type="dxa"/>
          </w:tcPr>
          <w:p w:rsidR="001F2D74" w:rsidRPr="00182F1A" w:rsidRDefault="001F2D74" w:rsidP="005F6291">
            <w:pPr>
              <w:numPr>
                <w:ilvl w:val="0"/>
                <w:numId w:val="7"/>
              </w:numPr>
              <w:tabs>
                <w:tab w:val="clear" w:pos="720"/>
              </w:tabs>
              <w:ind w:left="282" w:right="0" w:hanging="282"/>
              <w:jc w:val="lowKashida"/>
              <w:rPr>
                <w:rFonts w:cs="Simplified Arabic"/>
                <w:b/>
                <w:bCs/>
                <w:sz w:val="24"/>
                <w:szCs w:val="24"/>
                <w:rtl/>
              </w:rPr>
            </w:pPr>
            <w:r w:rsidRPr="00182F1A">
              <w:rPr>
                <w:rFonts w:cs="Simplified Arabic" w:hint="cs"/>
                <w:sz w:val="24"/>
                <w:szCs w:val="24"/>
                <w:rtl/>
              </w:rPr>
              <w:t>د. صالح الكفري</w:t>
            </w:r>
          </w:p>
        </w:tc>
        <w:tc>
          <w:tcPr>
            <w:tcW w:w="2960" w:type="dxa"/>
          </w:tcPr>
          <w:p w:rsidR="001F2D74" w:rsidRPr="00182F1A" w:rsidRDefault="001F2D74" w:rsidP="00040EA0">
            <w:pPr>
              <w:rPr>
                <w:rFonts w:cs="Simplified Arabic"/>
                <w:sz w:val="24"/>
                <w:szCs w:val="24"/>
                <w:rtl/>
              </w:rPr>
            </w:pPr>
          </w:p>
        </w:tc>
        <w:tc>
          <w:tcPr>
            <w:tcW w:w="2960" w:type="dxa"/>
          </w:tcPr>
          <w:p w:rsidR="001F2D74" w:rsidRPr="00182F1A" w:rsidRDefault="001F2D74" w:rsidP="00040EA0">
            <w:pPr>
              <w:rPr>
                <w:rFonts w:cs="Simplified Arabic"/>
                <w:sz w:val="24"/>
                <w:szCs w:val="24"/>
                <w:rtl/>
              </w:rPr>
            </w:pPr>
          </w:p>
        </w:tc>
      </w:tr>
      <w:tr w:rsidR="001D4C5E" w:rsidRPr="00182F1A" w:rsidTr="00AE6590">
        <w:trPr>
          <w:jc w:val="center"/>
        </w:trPr>
        <w:tc>
          <w:tcPr>
            <w:tcW w:w="3367" w:type="dxa"/>
          </w:tcPr>
          <w:p w:rsidR="00742678" w:rsidRPr="00182F1A" w:rsidRDefault="00742678" w:rsidP="005C0CE2">
            <w:pPr>
              <w:ind w:right="720"/>
              <w:jc w:val="lowKashida"/>
              <w:rPr>
                <w:rFonts w:cs="Simplified Arabic"/>
                <w:sz w:val="24"/>
                <w:szCs w:val="24"/>
                <w:rtl/>
              </w:rPr>
            </w:pPr>
            <w:r w:rsidRPr="00182F1A">
              <w:rPr>
                <w:rFonts w:cs="Simplified Arabic" w:hint="cs"/>
                <w:sz w:val="24"/>
                <w:szCs w:val="24"/>
                <w:rtl/>
              </w:rPr>
              <w:t xml:space="preserve">    عناي</w:t>
            </w:r>
            <w:r w:rsidR="005C0CE2">
              <w:rPr>
                <w:rFonts w:cs="Simplified Arabic" w:hint="cs"/>
                <w:sz w:val="24"/>
                <w:szCs w:val="24"/>
                <w:rtl/>
              </w:rPr>
              <w:t>ه</w:t>
            </w:r>
            <w:r w:rsidRPr="00182F1A">
              <w:rPr>
                <w:rFonts w:cs="Simplified Arabic" w:hint="cs"/>
                <w:sz w:val="24"/>
                <w:szCs w:val="24"/>
                <w:rtl/>
              </w:rPr>
              <w:t xml:space="preserve"> زيدان</w:t>
            </w:r>
            <w:bookmarkStart w:id="0" w:name="_GoBack"/>
            <w:bookmarkEnd w:id="0"/>
          </w:p>
        </w:tc>
        <w:tc>
          <w:tcPr>
            <w:tcW w:w="5920" w:type="dxa"/>
            <w:gridSpan w:val="2"/>
          </w:tcPr>
          <w:p w:rsidR="001D4C5E" w:rsidRPr="00182F1A" w:rsidRDefault="001D4C5E" w:rsidP="00040EA0">
            <w:pPr>
              <w:rPr>
                <w:rFonts w:cs="Simplified Arabic"/>
                <w:sz w:val="24"/>
                <w:szCs w:val="24"/>
                <w:rtl/>
              </w:rPr>
            </w:pPr>
          </w:p>
        </w:tc>
      </w:tr>
      <w:tr w:rsidR="008C0CDA" w:rsidRPr="00182F1A" w:rsidTr="00AE6590">
        <w:trPr>
          <w:trHeight w:val="99"/>
          <w:jc w:val="center"/>
        </w:trPr>
        <w:tc>
          <w:tcPr>
            <w:tcW w:w="3367" w:type="dxa"/>
          </w:tcPr>
          <w:p w:rsidR="008C0CDA" w:rsidRPr="00182F1A" w:rsidRDefault="008C0CDA" w:rsidP="008C0CDA">
            <w:pPr>
              <w:ind w:right="720"/>
              <w:jc w:val="lowKashida"/>
              <w:rPr>
                <w:rFonts w:cs="Simplified Arabic"/>
                <w:b/>
                <w:bCs/>
                <w:sz w:val="10"/>
                <w:szCs w:val="10"/>
                <w:rtl/>
              </w:rPr>
            </w:pPr>
          </w:p>
        </w:tc>
        <w:tc>
          <w:tcPr>
            <w:tcW w:w="5920" w:type="dxa"/>
            <w:gridSpan w:val="2"/>
          </w:tcPr>
          <w:p w:rsidR="008C0CDA" w:rsidRPr="00182F1A" w:rsidRDefault="008C0CDA" w:rsidP="008C0CDA">
            <w:pPr>
              <w:rPr>
                <w:rFonts w:cs="Simplified Arabic"/>
                <w:sz w:val="10"/>
                <w:szCs w:val="10"/>
                <w:rtl/>
              </w:rPr>
            </w:pPr>
          </w:p>
        </w:tc>
      </w:tr>
      <w:tr w:rsidR="001D4C5E" w:rsidRPr="00182F1A" w:rsidTr="00AE6590">
        <w:trPr>
          <w:jc w:val="center"/>
        </w:trPr>
        <w:tc>
          <w:tcPr>
            <w:tcW w:w="3367" w:type="dxa"/>
          </w:tcPr>
          <w:p w:rsidR="001D4C5E" w:rsidRPr="00182F1A" w:rsidRDefault="001D4C5E" w:rsidP="00040EA0">
            <w:pPr>
              <w:numPr>
                <w:ilvl w:val="0"/>
                <w:numId w:val="7"/>
              </w:numPr>
              <w:tabs>
                <w:tab w:val="clear" w:pos="720"/>
              </w:tabs>
              <w:ind w:left="282" w:right="0" w:hanging="282"/>
              <w:jc w:val="lowKashida"/>
              <w:rPr>
                <w:rFonts w:cs="Simplified Arabic"/>
                <w:sz w:val="24"/>
                <w:szCs w:val="24"/>
                <w:rtl/>
              </w:rPr>
            </w:pPr>
            <w:r w:rsidRPr="00182F1A">
              <w:rPr>
                <w:rFonts w:cs="Simplified Arabic" w:hint="cs"/>
                <w:b/>
                <w:bCs/>
                <w:sz w:val="24"/>
                <w:szCs w:val="24"/>
                <w:rtl/>
              </w:rPr>
              <w:t>الإشراف العام</w:t>
            </w:r>
          </w:p>
        </w:tc>
        <w:tc>
          <w:tcPr>
            <w:tcW w:w="5920" w:type="dxa"/>
            <w:gridSpan w:val="2"/>
          </w:tcPr>
          <w:p w:rsidR="001D4C5E" w:rsidRPr="00182F1A" w:rsidRDefault="001D4C5E" w:rsidP="00040EA0">
            <w:pPr>
              <w:rPr>
                <w:rFonts w:cs="Simplified Arabic"/>
                <w:rtl/>
              </w:rPr>
            </w:pPr>
          </w:p>
        </w:tc>
      </w:tr>
      <w:tr w:rsidR="001F2D74" w:rsidRPr="00182F1A" w:rsidTr="00AE6590">
        <w:trPr>
          <w:jc w:val="center"/>
        </w:trPr>
        <w:tc>
          <w:tcPr>
            <w:tcW w:w="3367" w:type="dxa"/>
          </w:tcPr>
          <w:p w:rsidR="001F2D74" w:rsidRPr="00182F1A" w:rsidRDefault="001F2D74" w:rsidP="008E4914">
            <w:pPr>
              <w:ind w:left="282"/>
              <w:jc w:val="center"/>
              <w:rPr>
                <w:rFonts w:cs="Simplified Arabic"/>
                <w:sz w:val="24"/>
                <w:szCs w:val="24"/>
                <w:rtl/>
              </w:rPr>
            </w:pPr>
            <w:r w:rsidRPr="00182F1A">
              <w:rPr>
                <w:rFonts w:cs="Simplified Arabic" w:hint="cs"/>
                <w:sz w:val="24"/>
                <w:szCs w:val="24"/>
                <w:rtl/>
              </w:rPr>
              <w:t>د. علا عوض</w:t>
            </w:r>
          </w:p>
        </w:tc>
        <w:tc>
          <w:tcPr>
            <w:tcW w:w="2960" w:type="dxa"/>
            <w:vAlign w:val="center"/>
          </w:tcPr>
          <w:p w:rsidR="001F2D74" w:rsidRPr="00182F1A" w:rsidRDefault="00645655" w:rsidP="008E4914">
            <w:pPr>
              <w:jc w:val="center"/>
              <w:rPr>
                <w:rFonts w:cs="Simplified Arabic"/>
                <w:sz w:val="24"/>
                <w:szCs w:val="24"/>
                <w:rtl/>
              </w:rPr>
            </w:pPr>
            <w:r w:rsidRPr="00182F1A">
              <w:rPr>
                <w:rFonts w:cs="Simplified Arabic" w:hint="cs"/>
                <w:sz w:val="24"/>
                <w:szCs w:val="24"/>
                <w:rtl/>
              </w:rPr>
              <w:t xml:space="preserve">أ. </w:t>
            </w:r>
            <w:r w:rsidR="008E4914" w:rsidRPr="00182F1A">
              <w:rPr>
                <w:rFonts w:cs="Simplified Arabic" w:hint="cs"/>
                <w:sz w:val="24"/>
                <w:szCs w:val="24"/>
                <w:rtl/>
              </w:rPr>
              <w:t>خالد العسيلي</w:t>
            </w:r>
          </w:p>
        </w:tc>
        <w:tc>
          <w:tcPr>
            <w:tcW w:w="2960" w:type="dxa"/>
            <w:vAlign w:val="center"/>
          </w:tcPr>
          <w:p w:rsidR="001F2D74" w:rsidRPr="00182F1A" w:rsidRDefault="00645655" w:rsidP="00B00013">
            <w:pPr>
              <w:jc w:val="center"/>
              <w:rPr>
                <w:rFonts w:cs="Simplified Arabic"/>
                <w:sz w:val="24"/>
                <w:szCs w:val="24"/>
                <w:rtl/>
              </w:rPr>
            </w:pPr>
            <w:r w:rsidRPr="00182F1A">
              <w:rPr>
                <w:rFonts w:cs="Simplified Arabic" w:hint="cs"/>
                <w:sz w:val="24"/>
                <w:szCs w:val="24"/>
                <w:rtl/>
              </w:rPr>
              <w:t xml:space="preserve">أ. </w:t>
            </w:r>
            <w:r w:rsidR="00B00013">
              <w:rPr>
                <w:rFonts w:cs="Simplified Arabic" w:hint="cs"/>
                <w:sz w:val="24"/>
                <w:szCs w:val="24"/>
                <w:rtl/>
              </w:rPr>
              <w:t>بسام</w:t>
            </w:r>
            <w:r w:rsidR="008E4914" w:rsidRPr="00182F1A">
              <w:rPr>
                <w:rFonts w:cs="Simplified Arabic" w:hint="cs"/>
                <w:sz w:val="24"/>
                <w:szCs w:val="24"/>
                <w:rtl/>
              </w:rPr>
              <w:t xml:space="preserve"> ولويل</w:t>
            </w:r>
          </w:p>
        </w:tc>
      </w:tr>
      <w:tr w:rsidR="008E4914" w:rsidRPr="00182F1A" w:rsidTr="00282668">
        <w:trPr>
          <w:jc w:val="center"/>
        </w:trPr>
        <w:tc>
          <w:tcPr>
            <w:tcW w:w="3367" w:type="dxa"/>
          </w:tcPr>
          <w:p w:rsidR="008E4914" w:rsidRPr="00182F1A" w:rsidRDefault="008E4914" w:rsidP="00282668">
            <w:pPr>
              <w:ind w:left="282"/>
              <w:jc w:val="center"/>
              <w:rPr>
                <w:rFonts w:cs="Simplified Arabic"/>
                <w:sz w:val="24"/>
                <w:szCs w:val="24"/>
                <w:rtl/>
              </w:rPr>
            </w:pPr>
            <w:r w:rsidRPr="00182F1A">
              <w:rPr>
                <w:rFonts w:cs="Simplified Arabic" w:hint="cs"/>
                <w:sz w:val="24"/>
                <w:szCs w:val="24"/>
                <w:rtl/>
              </w:rPr>
              <w:t>رئيس الجهاز</w:t>
            </w:r>
          </w:p>
        </w:tc>
        <w:tc>
          <w:tcPr>
            <w:tcW w:w="2960" w:type="dxa"/>
          </w:tcPr>
          <w:p w:rsidR="008E4914" w:rsidRPr="00182F1A" w:rsidRDefault="008E4914" w:rsidP="00282668">
            <w:pPr>
              <w:jc w:val="center"/>
              <w:rPr>
                <w:rFonts w:cs="Simplified Arabic"/>
                <w:sz w:val="24"/>
                <w:szCs w:val="24"/>
                <w:rtl/>
              </w:rPr>
            </w:pPr>
            <w:r w:rsidRPr="00182F1A">
              <w:rPr>
                <w:rFonts w:cs="Simplified Arabic" w:hint="cs"/>
                <w:sz w:val="24"/>
                <w:szCs w:val="24"/>
                <w:rtl/>
              </w:rPr>
              <w:t>وزير الاقتصاد الوطني</w:t>
            </w:r>
          </w:p>
        </w:tc>
        <w:tc>
          <w:tcPr>
            <w:tcW w:w="2960" w:type="dxa"/>
          </w:tcPr>
          <w:p w:rsidR="008E4914" w:rsidRPr="00182F1A" w:rsidRDefault="008E4914" w:rsidP="00282668">
            <w:pPr>
              <w:jc w:val="center"/>
              <w:rPr>
                <w:rFonts w:cs="Simplified Arabic"/>
                <w:sz w:val="24"/>
                <w:szCs w:val="24"/>
                <w:rtl/>
              </w:rPr>
            </w:pPr>
            <w:r w:rsidRPr="00182F1A">
              <w:rPr>
                <w:rFonts w:cs="Simplified Arabic" w:hint="cs"/>
                <w:sz w:val="24"/>
                <w:szCs w:val="24"/>
                <w:rtl/>
              </w:rPr>
              <w:t>رئيس الاتحاد العام للصناعات الفلسطينية</w:t>
            </w:r>
          </w:p>
        </w:tc>
      </w:tr>
    </w:tbl>
    <w:p w:rsidR="005F67E9" w:rsidRPr="00182F1A" w:rsidRDefault="005F67E9">
      <w:pPr>
        <w:jc w:val="center"/>
        <w:rPr>
          <w:rFonts w:cs="Simplified Arabic"/>
          <w:b/>
          <w:bCs/>
          <w:sz w:val="28"/>
          <w:szCs w:val="28"/>
          <w:rtl/>
        </w:rPr>
      </w:pPr>
    </w:p>
    <w:p w:rsidR="00F2059E" w:rsidRPr="00182F1A" w:rsidRDefault="00F2059E"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b/>
          <w:bCs/>
          <w:sz w:val="28"/>
          <w:szCs w:val="28"/>
          <w:rtl/>
        </w:rPr>
      </w:pPr>
    </w:p>
    <w:p w:rsidR="00EB01FF" w:rsidRPr="00182F1A" w:rsidRDefault="00EB01FF" w:rsidP="005F67E9">
      <w:pPr>
        <w:rPr>
          <w:rFonts w:cs="Simplified Arabic"/>
          <w:rtl/>
        </w:rPr>
      </w:pPr>
    </w:p>
    <w:p w:rsidR="00F2059E" w:rsidRPr="00182F1A" w:rsidRDefault="00F2059E" w:rsidP="005F67E9">
      <w:pPr>
        <w:rPr>
          <w:rFonts w:cs="Simplified Arabic"/>
          <w:rtl/>
        </w:rPr>
      </w:pPr>
    </w:p>
    <w:p w:rsidR="00F2059E" w:rsidRPr="00182F1A" w:rsidRDefault="00F2059E"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173B38" w:rsidRPr="00182F1A" w:rsidRDefault="00173B38" w:rsidP="005F67E9">
      <w:pPr>
        <w:rPr>
          <w:rFonts w:cs="Simplified Arabic"/>
          <w:rtl/>
        </w:rPr>
      </w:pPr>
    </w:p>
    <w:p w:rsidR="00F2059E" w:rsidRPr="00182F1A" w:rsidRDefault="00F2059E" w:rsidP="005F67E9">
      <w:pPr>
        <w:rPr>
          <w:rFonts w:cs="Simplified Arabic"/>
          <w:rtl/>
        </w:rPr>
      </w:pPr>
    </w:p>
    <w:p w:rsidR="0013494C" w:rsidRPr="00182F1A" w:rsidRDefault="0013494C" w:rsidP="005F67E9">
      <w:pPr>
        <w:rPr>
          <w:rFonts w:cs="Simplified Arabic"/>
          <w:rtl/>
        </w:rPr>
      </w:pPr>
    </w:p>
    <w:p w:rsidR="00BE6F08" w:rsidRPr="00182F1A" w:rsidRDefault="00BE6F08" w:rsidP="005F67E9">
      <w:pPr>
        <w:rPr>
          <w:rFonts w:cs="Simplified Arabic"/>
          <w:rtl/>
        </w:rPr>
      </w:pPr>
    </w:p>
    <w:p w:rsidR="00712D09" w:rsidRPr="00182F1A" w:rsidRDefault="00712D09">
      <w:pPr>
        <w:autoSpaceDE/>
        <w:autoSpaceDN/>
        <w:bidi w:val="0"/>
        <w:rPr>
          <w:rFonts w:cs="Simplified Arabic"/>
          <w:b/>
          <w:bCs/>
          <w:sz w:val="28"/>
          <w:szCs w:val="28"/>
          <w:lang w:eastAsia="ar-SA"/>
        </w:rPr>
      </w:pPr>
      <w:r w:rsidRPr="00182F1A">
        <w:rPr>
          <w:sz w:val="28"/>
          <w:szCs w:val="28"/>
          <w:rtl/>
        </w:rPr>
        <w:br w:type="page"/>
      </w:r>
    </w:p>
    <w:p w:rsidR="00946A7D" w:rsidRPr="00182F1A" w:rsidRDefault="00946A7D" w:rsidP="00946A7D">
      <w:pPr>
        <w:jc w:val="center"/>
        <w:rPr>
          <w:rFonts w:cs="Simplified Arabic"/>
          <w:b/>
          <w:bCs/>
          <w:sz w:val="28"/>
          <w:szCs w:val="28"/>
          <w:rtl/>
        </w:rPr>
      </w:pPr>
      <w:r w:rsidRPr="00182F1A">
        <w:rPr>
          <w:rFonts w:cs="Simplified Arabic"/>
          <w:b/>
          <w:bCs/>
          <w:sz w:val="28"/>
          <w:szCs w:val="28"/>
          <w:rtl/>
        </w:rPr>
        <w:lastRenderedPageBreak/>
        <w:t>ق</w:t>
      </w:r>
      <w:r w:rsidRPr="00182F1A">
        <w:rPr>
          <w:rFonts w:cs="Simplified Arabic" w:hint="cs"/>
          <w:b/>
          <w:bCs/>
          <w:sz w:val="28"/>
          <w:szCs w:val="28"/>
          <w:rtl/>
        </w:rPr>
        <w:t>ا</w:t>
      </w:r>
      <w:r w:rsidRPr="00182F1A">
        <w:rPr>
          <w:rFonts w:cs="Simplified Arabic"/>
          <w:b/>
          <w:bCs/>
          <w:sz w:val="28"/>
          <w:szCs w:val="28"/>
          <w:rtl/>
        </w:rPr>
        <w:t>ئ</w:t>
      </w:r>
      <w:r w:rsidRPr="00182F1A">
        <w:rPr>
          <w:rFonts w:cs="Simplified Arabic" w:hint="cs"/>
          <w:b/>
          <w:bCs/>
          <w:sz w:val="28"/>
          <w:szCs w:val="28"/>
          <w:rtl/>
        </w:rPr>
        <w:t>مة المحتويات</w:t>
      </w:r>
    </w:p>
    <w:tbl>
      <w:tblPr>
        <w:tblW w:w="8505" w:type="dxa"/>
        <w:jc w:val="center"/>
        <w:tblLayout w:type="fixed"/>
        <w:tblLook w:val="0000"/>
      </w:tblPr>
      <w:tblGrid>
        <w:gridCol w:w="1010"/>
        <w:gridCol w:w="6030"/>
        <w:gridCol w:w="1465"/>
      </w:tblGrid>
      <w:tr w:rsidR="00946A7D" w:rsidRPr="00182F1A" w:rsidTr="005665D5">
        <w:trPr>
          <w:trHeight w:val="340"/>
          <w:tblHeader/>
          <w:jc w:val="center"/>
        </w:trPr>
        <w:tc>
          <w:tcPr>
            <w:tcW w:w="1010" w:type="dxa"/>
          </w:tcPr>
          <w:p w:rsidR="00946A7D" w:rsidRPr="00182F1A" w:rsidRDefault="00946A7D" w:rsidP="005665D5">
            <w:pPr>
              <w:pStyle w:val="Heading8"/>
              <w:rPr>
                <w:rFonts w:cs="Simplified Arabic"/>
                <w:szCs w:val="24"/>
                <w:rtl/>
              </w:rPr>
            </w:pPr>
            <w:r w:rsidRPr="00182F1A">
              <w:rPr>
                <w:rFonts w:cs="Simplified Arabic"/>
                <w:szCs w:val="24"/>
                <w:u w:val="none"/>
                <w:rtl/>
              </w:rPr>
              <w:t>ا</w:t>
            </w:r>
            <w:r w:rsidRPr="00182F1A">
              <w:rPr>
                <w:rFonts w:cs="Simplified Arabic" w:hint="cs"/>
                <w:szCs w:val="24"/>
                <w:u w:val="none"/>
                <w:rtl/>
              </w:rPr>
              <w:t>ل</w:t>
            </w:r>
            <w:r w:rsidRPr="00182F1A">
              <w:rPr>
                <w:rFonts w:cs="Simplified Arabic"/>
                <w:szCs w:val="24"/>
                <w:u w:val="none"/>
                <w:rtl/>
              </w:rPr>
              <w:t>ص</w:t>
            </w:r>
            <w:r w:rsidRPr="00182F1A">
              <w:rPr>
                <w:rFonts w:cs="Simplified Arabic" w:hint="cs"/>
                <w:szCs w:val="24"/>
                <w:u w:val="none"/>
                <w:rtl/>
              </w:rPr>
              <w:t>فحة</w:t>
            </w:r>
          </w:p>
        </w:tc>
        <w:tc>
          <w:tcPr>
            <w:tcW w:w="6030" w:type="dxa"/>
            <w:vAlign w:val="center"/>
          </w:tcPr>
          <w:p w:rsidR="00946A7D" w:rsidRPr="00182F1A" w:rsidRDefault="00946A7D" w:rsidP="005665D5">
            <w:pPr>
              <w:rPr>
                <w:rFonts w:cs="Simplified Arabic"/>
                <w:b/>
                <w:bCs/>
                <w:sz w:val="24"/>
                <w:szCs w:val="24"/>
                <w:u w:val="single"/>
                <w:rtl/>
              </w:rPr>
            </w:pPr>
          </w:p>
        </w:tc>
        <w:tc>
          <w:tcPr>
            <w:tcW w:w="1465" w:type="dxa"/>
          </w:tcPr>
          <w:p w:rsidR="00946A7D" w:rsidRPr="00182F1A" w:rsidRDefault="00946A7D" w:rsidP="005665D5">
            <w:pPr>
              <w:rPr>
                <w:rFonts w:cs="Simplified Arabic"/>
                <w:b/>
                <w:bCs/>
                <w:sz w:val="24"/>
                <w:szCs w:val="24"/>
                <w:rtl/>
              </w:rPr>
            </w:pPr>
            <w:r w:rsidRPr="00182F1A">
              <w:rPr>
                <w:rFonts w:cs="Simplified Arabic"/>
                <w:b/>
                <w:bCs/>
                <w:sz w:val="24"/>
                <w:szCs w:val="24"/>
                <w:rtl/>
              </w:rPr>
              <w:t>ا</w:t>
            </w:r>
            <w:r w:rsidRPr="00182F1A">
              <w:rPr>
                <w:rFonts w:cs="Simplified Arabic" w:hint="cs"/>
                <w:b/>
                <w:bCs/>
                <w:sz w:val="24"/>
                <w:szCs w:val="24"/>
                <w:rtl/>
              </w:rPr>
              <w:t>ل</w:t>
            </w:r>
            <w:r w:rsidRPr="00182F1A">
              <w:rPr>
                <w:rFonts w:cs="Simplified Arabic"/>
                <w:b/>
                <w:bCs/>
                <w:sz w:val="24"/>
                <w:szCs w:val="24"/>
                <w:rtl/>
              </w:rPr>
              <w:t>م</w:t>
            </w:r>
            <w:r w:rsidRPr="00182F1A">
              <w:rPr>
                <w:rFonts w:cs="Simplified Arabic" w:hint="cs"/>
                <w:b/>
                <w:bCs/>
                <w:sz w:val="24"/>
                <w:szCs w:val="24"/>
                <w:rtl/>
              </w:rPr>
              <w:t>وضوع</w:t>
            </w:r>
          </w:p>
        </w:tc>
      </w:tr>
      <w:tr w:rsidR="00946A7D" w:rsidRPr="00182F1A" w:rsidTr="005665D5">
        <w:trPr>
          <w:trHeight w:val="100"/>
          <w:tblHeader/>
          <w:jc w:val="center"/>
        </w:trPr>
        <w:tc>
          <w:tcPr>
            <w:tcW w:w="1010" w:type="dxa"/>
          </w:tcPr>
          <w:p w:rsidR="00946A7D" w:rsidRPr="00182F1A" w:rsidRDefault="00946A7D" w:rsidP="005665D5">
            <w:pPr>
              <w:jc w:val="center"/>
              <w:rPr>
                <w:rFonts w:cs="Simplified Arabic"/>
                <w:b/>
                <w:bCs/>
                <w:sz w:val="8"/>
                <w:szCs w:val="8"/>
                <w:rtl/>
              </w:rPr>
            </w:pPr>
          </w:p>
        </w:tc>
        <w:tc>
          <w:tcPr>
            <w:tcW w:w="6030" w:type="dxa"/>
            <w:vAlign w:val="center"/>
          </w:tcPr>
          <w:p w:rsidR="00946A7D" w:rsidRPr="00182F1A" w:rsidRDefault="00946A7D" w:rsidP="005665D5">
            <w:pPr>
              <w:rPr>
                <w:rFonts w:cs="Simplified Arabic"/>
                <w:b/>
                <w:bCs/>
                <w:sz w:val="8"/>
                <w:szCs w:val="8"/>
                <w:rtl/>
              </w:rPr>
            </w:pPr>
          </w:p>
        </w:tc>
        <w:tc>
          <w:tcPr>
            <w:tcW w:w="1465" w:type="dxa"/>
          </w:tcPr>
          <w:p w:rsidR="00946A7D" w:rsidRPr="00182F1A" w:rsidRDefault="00946A7D" w:rsidP="005665D5">
            <w:pPr>
              <w:rPr>
                <w:rFonts w:cs="Simplified Arabic"/>
                <w:sz w:val="8"/>
                <w:szCs w:val="8"/>
                <w:rtl/>
              </w:rPr>
            </w:pPr>
          </w:p>
        </w:tc>
      </w:tr>
      <w:tr w:rsidR="00946A7D" w:rsidRPr="00182F1A" w:rsidTr="005665D5">
        <w:trPr>
          <w:trHeight w:val="340"/>
          <w:jc w:val="center"/>
        </w:trPr>
        <w:tc>
          <w:tcPr>
            <w:tcW w:w="1010" w:type="dxa"/>
          </w:tcPr>
          <w:p w:rsidR="00946A7D" w:rsidRPr="00182F1A" w:rsidRDefault="00946A7D" w:rsidP="005665D5">
            <w:pPr>
              <w:jc w:val="center"/>
              <w:rPr>
                <w:rFonts w:cs="Simplified Arabic"/>
                <w:b/>
                <w:bCs/>
                <w:sz w:val="24"/>
                <w:szCs w:val="24"/>
                <w:u w:val="single"/>
                <w:rtl/>
              </w:rPr>
            </w:pPr>
          </w:p>
        </w:tc>
        <w:tc>
          <w:tcPr>
            <w:tcW w:w="6030" w:type="dxa"/>
          </w:tcPr>
          <w:p w:rsidR="00946A7D" w:rsidRPr="00182F1A" w:rsidRDefault="00946A7D" w:rsidP="005665D5">
            <w:pPr>
              <w:rPr>
                <w:rFonts w:cs="Simplified Arabic"/>
                <w:sz w:val="24"/>
                <w:szCs w:val="24"/>
                <w:rtl/>
              </w:rPr>
            </w:pPr>
            <w:r w:rsidRPr="00182F1A">
              <w:rPr>
                <w:rFonts w:cs="Simplified Arabic"/>
                <w:sz w:val="24"/>
                <w:szCs w:val="24"/>
                <w:rtl/>
              </w:rPr>
              <w:t>ق</w:t>
            </w:r>
            <w:r w:rsidRPr="00182F1A">
              <w:rPr>
                <w:rFonts w:cs="Simplified Arabic" w:hint="cs"/>
                <w:sz w:val="24"/>
                <w:szCs w:val="24"/>
                <w:rtl/>
              </w:rPr>
              <w:t>ا</w:t>
            </w:r>
            <w:r w:rsidRPr="00182F1A">
              <w:rPr>
                <w:rFonts w:cs="Simplified Arabic"/>
                <w:sz w:val="24"/>
                <w:szCs w:val="24"/>
                <w:rtl/>
              </w:rPr>
              <w:t>ئ</w:t>
            </w:r>
            <w:r w:rsidRPr="00182F1A">
              <w:rPr>
                <w:rFonts w:cs="Simplified Arabic" w:hint="cs"/>
                <w:sz w:val="24"/>
                <w:szCs w:val="24"/>
                <w:rtl/>
              </w:rPr>
              <w:t>مة الجداول الاحصائية</w:t>
            </w:r>
          </w:p>
        </w:tc>
        <w:tc>
          <w:tcPr>
            <w:tcW w:w="1465" w:type="dxa"/>
          </w:tcPr>
          <w:p w:rsidR="00946A7D" w:rsidRPr="00182F1A" w:rsidRDefault="00946A7D" w:rsidP="005665D5">
            <w:pPr>
              <w:ind w:firstLine="1504"/>
              <w:rPr>
                <w:rFonts w:cs="Simplified Arabic"/>
                <w:sz w:val="24"/>
                <w:szCs w:val="24"/>
                <w:rtl/>
              </w:rPr>
            </w:pPr>
          </w:p>
        </w:tc>
      </w:tr>
      <w:tr w:rsidR="00946A7D" w:rsidRPr="00182F1A" w:rsidTr="005665D5">
        <w:trPr>
          <w:trHeight w:val="340"/>
          <w:jc w:val="center"/>
        </w:trPr>
        <w:tc>
          <w:tcPr>
            <w:tcW w:w="1010" w:type="dxa"/>
          </w:tcPr>
          <w:p w:rsidR="00946A7D" w:rsidRPr="00182F1A" w:rsidRDefault="00946A7D" w:rsidP="005665D5">
            <w:pPr>
              <w:jc w:val="center"/>
              <w:rPr>
                <w:rFonts w:cs="Simplified Arabic"/>
                <w:b/>
                <w:bCs/>
                <w:sz w:val="24"/>
                <w:szCs w:val="24"/>
                <w:u w:val="single"/>
                <w:rtl/>
              </w:rPr>
            </w:pPr>
          </w:p>
        </w:tc>
        <w:tc>
          <w:tcPr>
            <w:tcW w:w="6030" w:type="dxa"/>
            <w:vAlign w:val="center"/>
          </w:tcPr>
          <w:p w:rsidR="00946A7D" w:rsidRPr="00182F1A" w:rsidRDefault="00946A7D" w:rsidP="005665D5">
            <w:pPr>
              <w:pStyle w:val="Heading4"/>
              <w:rPr>
                <w:rFonts w:cs="Simplified Arabic"/>
                <w:b w:val="0"/>
                <w:bCs w:val="0"/>
                <w:sz w:val="24"/>
                <w:szCs w:val="24"/>
                <w:rtl/>
              </w:rPr>
            </w:pPr>
            <w:r w:rsidRPr="00182F1A">
              <w:rPr>
                <w:rFonts w:cs="Simplified Arabic" w:hint="cs"/>
                <w:b w:val="0"/>
                <w:bCs w:val="0"/>
                <w:sz w:val="24"/>
                <w:szCs w:val="24"/>
                <w:rtl/>
              </w:rPr>
              <w:t>المقدمة</w:t>
            </w:r>
          </w:p>
        </w:tc>
        <w:tc>
          <w:tcPr>
            <w:tcW w:w="1465" w:type="dxa"/>
          </w:tcPr>
          <w:p w:rsidR="00946A7D" w:rsidRPr="00182F1A" w:rsidRDefault="00946A7D" w:rsidP="005665D5">
            <w:pPr>
              <w:pStyle w:val="Heading4"/>
              <w:ind w:firstLine="1504"/>
              <w:rPr>
                <w:rFonts w:cs="Simplified Arabic"/>
                <w:b w:val="0"/>
                <w:bCs w:val="0"/>
                <w:sz w:val="24"/>
                <w:szCs w:val="24"/>
                <w:rtl/>
              </w:rPr>
            </w:pPr>
          </w:p>
        </w:tc>
      </w:tr>
      <w:tr w:rsidR="00946A7D" w:rsidRPr="00182F1A" w:rsidTr="005665D5">
        <w:trPr>
          <w:trHeight w:val="70"/>
          <w:jc w:val="center"/>
        </w:trPr>
        <w:tc>
          <w:tcPr>
            <w:tcW w:w="1010" w:type="dxa"/>
          </w:tcPr>
          <w:p w:rsidR="00946A7D" w:rsidRPr="00182F1A" w:rsidRDefault="00946A7D" w:rsidP="005665D5">
            <w:pPr>
              <w:jc w:val="center"/>
              <w:rPr>
                <w:rFonts w:cs="Simplified Arabic"/>
                <w:b/>
                <w:bCs/>
                <w:sz w:val="8"/>
                <w:szCs w:val="8"/>
                <w:rtl/>
              </w:rPr>
            </w:pPr>
          </w:p>
        </w:tc>
        <w:tc>
          <w:tcPr>
            <w:tcW w:w="6030" w:type="dxa"/>
          </w:tcPr>
          <w:p w:rsidR="00946A7D" w:rsidRPr="00182F1A" w:rsidRDefault="00946A7D" w:rsidP="005665D5">
            <w:pPr>
              <w:jc w:val="center"/>
              <w:rPr>
                <w:rFonts w:cs="Simplified Arabic"/>
                <w:b/>
                <w:bCs/>
                <w:sz w:val="8"/>
                <w:szCs w:val="8"/>
                <w:rtl/>
              </w:rPr>
            </w:pPr>
          </w:p>
        </w:tc>
        <w:tc>
          <w:tcPr>
            <w:tcW w:w="1465" w:type="dxa"/>
          </w:tcPr>
          <w:p w:rsidR="00946A7D" w:rsidRPr="00182F1A" w:rsidRDefault="00946A7D" w:rsidP="005665D5">
            <w:pPr>
              <w:jc w:val="center"/>
              <w:rPr>
                <w:rFonts w:cs="Simplified Arabic"/>
                <w:b/>
                <w:bCs/>
                <w:sz w:val="8"/>
                <w:szCs w:val="8"/>
                <w:rtl/>
              </w:rPr>
            </w:pPr>
          </w:p>
        </w:tc>
      </w:tr>
      <w:tr w:rsidR="00946A7D" w:rsidRPr="00182F1A" w:rsidTr="005665D5">
        <w:trPr>
          <w:trHeight w:val="301"/>
          <w:jc w:val="center"/>
        </w:trPr>
        <w:tc>
          <w:tcPr>
            <w:tcW w:w="1010" w:type="dxa"/>
            <w:vAlign w:val="center"/>
          </w:tcPr>
          <w:p w:rsidR="00946A7D" w:rsidRPr="00182F1A" w:rsidRDefault="00A70DD7" w:rsidP="005665D5">
            <w:pPr>
              <w:ind w:left="57"/>
              <w:jc w:val="center"/>
              <w:rPr>
                <w:rFonts w:cs="Simplified Arabic"/>
                <w:b/>
                <w:bCs/>
                <w:sz w:val="24"/>
                <w:szCs w:val="24"/>
                <w:rtl/>
              </w:rPr>
            </w:pPr>
            <w:r>
              <w:rPr>
                <w:rFonts w:cs="Simplified Arabic"/>
                <w:b/>
                <w:bCs/>
                <w:sz w:val="24"/>
                <w:szCs w:val="24"/>
              </w:rPr>
              <w:t>15</w:t>
            </w:r>
          </w:p>
        </w:tc>
        <w:tc>
          <w:tcPr>
            <w:tcW w:w="6030" w:type="dxa"/>
          </w:tcPr>
          <w:p w:rsidR="00946A7D" w:rsidRPr="00182F1A" w:rsidRDefault="00946A7D" w:rsidP="005665D5">
            <w:pPr>
              <w:rPr>
                <w:rFonts w:cs="Simplified Arabic"/>
                <w:b/>
                <w:bCs/>
                <w:sz w:val="24"/>
                <w:szCs w:val="24"/>
                <w:rtl/>
              </w:rPr>
            </w:pPr>
            <w:r w:rsidRPr="00182F1A">
              <w:rPr>
                <w:rFonts w:cs="Simplified Arabic" w:hint="cs"/>
                <w:b/>
                <w:bCs/>
                <w:sz w:val="24"/>
                <w:szCs w:val="24"/>
                <w:rtl/>
              </w:rPr>
              <w:t>المصطلحات والمؤشرات والتصنيفات</w:t>
            </w:r>
          </w:p>
        </w:tc>
        <w:tc>
          <w:tcPr>
            <w:tcW w:w="1465" w:type="dxa"/>
          </w:tcPr>
          <w:p w:rsidR="00946A7D" w:rsidRPr="00182F1A" w:rsidRDefault="00946A7D" w:rsidP="005665D5">
            <w:pPr>
              <w:rPr>
                <w:rFonts w:cs="Simplified Arabic"/>
                <w:sz w:val="24"/>
                <w:szCs w:val="24"/>
                <w:rtl/>
              </w:rPr>
            </w:pPr>
            <w:r w:rsidRPr="00182F1A">
              <w:rPr>
                <w:rFonts w:cs="Simplified Arabic" w:hint="cs"/>
                <w:sz w:val="24"/>
                <w:szCs w:val="24"/>
                <w:rtl/>
              </w:rPr>
              <w:t>الفصل الأول:</w:t>
            </w:r>
            <w:r w:rsidRPr="00182F1A">
              <w:rPr>
                <w:rFonts w:cs="Simplified Arabic"/>
                <w:sz w:val="24"/>
                <w:szCs w:val="24"/>
                <w:rtl/>
              </w:rPr>
              <w:t xml:space="preserve">  </w:t>
            </w:r>
            <w:r w:rsidRPr="00182F1A">
              <w:rPr>
                <w:rFonts w:cs="Simplified Arabic" w:hint="cs"/>
                <w:sz w:val="24"/>
                <w:szCs w:val="24"/>
                <w:rtl/>
              </w:rPr>
              <w:t xml:space="preserve">    </w:t>
            </w:r>
          </w:p>
        </w:tc>
      </w:tr>
      <w:tr w:rsidR="00946A7D" w:rsidRPr="00182F1A" w:rsidTr="005665D5">
        <w:trPr>
          <w:trHeight w:val="84"/>
          <w:jc w:val="center"/>
        </w:trPr>
        <w:tc>
          <w:tcPr>
            <w:tcW w:w="1010" w:type="dxa"/>
            <w:vAlign w:val="center"/>
          </w:tcPr>
          <w:p w:rsidR="00946A7D" w:rsidRPr="00182F1A" w:rsidRDefault="00946A7D" w:rsidP="005665D5">
            <w:pPr>
              <w:jc w:val="center"/>
              <w:rPr>
                <w:rFonts w:cs="Simplified Arabic"/>
                <w:b/>
                <w:bCs/>
                <w:sz w:val="8"/>
                <w:szCs w:val="8"/>
              </w:rPr>
            </w:pPr>
          </w:p>
        </w:tc>
        <w:tc>
          <w:tcPr>
            <w:tcW w:w="6030" w:type="dxa"/>
          </w:tcPr>
          <w:p w:rsidR="00946A7D" w:rsidRPr="00182F1A" w:rsidRDefault="00946A7D" w:rsidP="005665D5">
            <w:pPr>
              <w:jc w:val="center"/>
              <w:rPr>
                <w:rFonts w:cs="Simplified Arabic"/>
                <w:b/>
                <w:bCs/>
                <w:sz w:val="8"/>
                <w:szCs w:val="8"/>
                <w:rtl/>
              </w:rPr>
            </w:pPr>
          </w:p>
        </w:tc>
        <w:tc>
          <w:tcPr>
            <w:tcW w:w="1465" w:type="dxa"/>
          </w:tcPr>
          <w:p w:rsidR="00946A7D" w:rsidRPr="00182F1A" w:rsidRDefault="00946A7D" w:rsidP="005665D5">
            <w:pPr>
              <w:jc w:val="center"/>
              <w:rPr>
                <w:rFonts w:cs="Simplified Arabic"/>
                <w:b/>
                <w:bCs/>
                <w:sz w:val="8"/>
                <w:szCs w:val="8"/>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b/>
                <w:bCs/>
                <w:sz w:val="24"/>
                <w:szCs w:val="24"/>
                <w:rtl/>
              </w:rPr>
            </w:pPr>
            <w:r>
              <w:rPr>
                <w:rFonts w:cs="Simplified Arabic"/>
                <w:b/>
                <w:bCs/>
                <w:sz w:val="24"/>
                <w:szCs w:val="24"/>
              </w:rPr>
              <w:t>17</w:t>
            </w:r>
          </w:p>
        </w:tc>
        <w:tc>
          <w:tcPr>
            <w:tcW w:w="6030" w:type="dxa"/>
          </w:tcPr>
          <w:p w:rsidR="00946A7D" w:rsidRPr="00182F1A" w:rsidRDefault="00946A7D" w:rsidP="005665D5">
            <w:pPr>
              <w:tabs>
                <w:tab w:val="left" w:pos="282"/>
                <w:tab w:val="left" w:pos="424"/>
              </w:tabs>
              <w:rPr>
                <w:rFonts w:cs="Simplified Arabic"/>
                <w:b/>
                <w:bCs/>
                <w:sz w:val="24"/>
                <w:szCs w:val="24"/>
                <w:rtl/>
              </w:rPr>
            </w:pPr>
            <w:r w:rsidRPr="00182F1A">
              <w:rPr>
                <w:rFonts w:cs="Simplified Arabic" w:hint="cs"/>
                <w:b/>
                <w:bCs/>
                <w:sz w:val="24"/>
                <w:szCs w:val="24"/>
                <w:rtl/>
              </w:rPr>
              <w:t>النتائج الرئيسية</w:t>
            </w:r>
          </w:p>
        </w:tc>
        <w:tc>
          <w:tcPr>
            <w:tcW w:w="1465" w:type="dxa"/>
          </w:tcPr>
          <w:p w:rsidR="00946A7D" w:rsidRPr="00182F1A" w:rsidRDefault="00946A7D" w:rsidP="005665D5">
            <w:pPr>
              <w:tabs>
                <w:tab w:val="left" w:pos="282"/>
                <w:tab w:val="left" w:pos="424"/>
              </w:tabs>
              <w:rPr>
                <w:rFonts w:cs="Simplified Arabic"/>
                <w:sz w:val="24"/>
                <w:szCs w:val="24"/>
                <w:rtl/>
              </w:rPr>
            </w:pPr>
            <w:r w:rsidRPr="00182F1A">
              <w:rPr>
                <w:rFonts w:cs="Simplified Arabic" w:hint="cs"/>
                <w:sz w:val="24"/>
                <w:szCs w:val="24"/>
                <w:rtl/>
              </w:rPr>
              <w:t>الفصل الثاني:</w:t>
            </w:r>
            <w:r w:rsidRPr="00182F1A">
              <w:rPr>
                <w:rFonts w:cs="Simplified Arabic"/>
                <w:sz w:val="24"/>
                <w:szCs w:val="24"/>
                <w:rtl/>
              </w:rPr>
              <w:t xml:space="preserve">  </w:t>
            </w:r>
            <w:r w:rsidRPr="00182F1A">
              <w:rPr>
                <w:rFonts w:cs="Simplified Arabic" w:hint="cs"/>
                <w:sz w:val="24"/>
                <w:szCs w:val="24"/>
                <w:rtl/>
              </w:rPr>
              <w:t xml:space="preserve">   </w:t>
            </w: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17</w:t>
            </w:r>
          </w:p>
        </w:tc>
        <w:tc>
          <w:tcPr>
            <w:tcW w:w="6030" w:type="dxa"/>
          </w:tcPr>
          <w:p w:rsidR="00946A7D" w:rsidRPr="00182F1A" w:rsidRDefault="00946A7D" w:rsidP="005665D5">
            <w:pPr>
              <w:tabs>
                <w:tab w:val="left" w:pos="-1"/>
              </w:tabs>
              <w:ind w:left="-1"/>
              <w:jc w:val="both"/>
              <w:rPr>
                <w:rFonts w:cs="Simplified Arabic"/>
                <w:sz w:val="24"/>
                <w:szCs w:val="24"/>
                <w:rtl/>
              </w:rPr>
            </w:pPr>
            <w:r w:rsidRPr="00182F1A">
              <w:rPr>
                <w:rFonts w:cs="Simplified Arabic" w:hint="cs"/>
                <w:sz w:val="24"/>
                <w:szCs w:val="24"/>
                <w:rtl/>
              </w:rPr>
              <w:t>1.2 عدد المؤسسات</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Pr>
            </w:pPr>
            <w:r>
              <w:rPr>
                <w:rFonts w:cs="Simplified Arabic"/>
                <w:sz w:val="24"/>
                <w:szCs w:val="24"/>
              </w:rPr>
              <w:t>18</w:t>
            </w:r>
          </w:p>
        </w:tc>
        <w:tc>
          <w:tcPr>
            <w:tcW w:w="6030" w:type="dxa"/>
          </w:tcPr>
          <w:p w:rsidR="00946A7D" w:rsidRPr="00182F1A" w:rsidRDefault="00946A7D" w:rsidP="005665D5">
            <w:pPr>
              <w:tabs>
                <w:tab w:val="left" w:pos="-1"/>
              </w:tabs>
              <w:ind w:left="-1"/>
              <w:rPr>
                <w:rFonts w:cs="Simplified Arabic"/>
                <w:sz w:val="24"/>
                <w:szCs w:val="24"/>
                <w:rtl/>
              </w:rPr>
            </w:pPr>
            <w:r w:rsidRPr="00182F1A">
              <w:rPr>
                <w:rFonts w:cs="Simplified Arabic" w:hint="cs"/>
                <w:sz w:val="24"/>
                <w:szCs w:val="24"/>
                <w:rtl/>
              </w:rPr>
              <w:t xml:space="preserve">2.2  عدد العاملين </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19</w:t>
            </w:r>
          </w:p>
        </w:tc>
        <w:tc>
          <w:tcPr>
            <w:tcW w:w="6030" w:type="dxa"/>
          </w:tcPr>
          <w:p w:rsidR="00946A7D" w:rsidRPr="00182F1A" w:rsidRDefault="00175C67" w:rsidP="005665D5">
            <w:pPr>
              <w:tabs>
                <w:tab w:val="left" w:pos="-1"/>
              </w:tabs>
              <w:ind w:left="-1"/>
              <w:jc w:val="both"/>
              <w:rPr>
                <w:rFonts w:ascii="Arial" w:hAnsi="Arial" w:cs="Simplified Arabic"/>
                <w:sz w:val="24"/>
                <w:szCs w:val="24"/>
                <w:rtl/>
              </w:rPr>
            </w:pPr>
            <w:r>
              <w:rPr>
                <w:rFonts w:asciiTheme="majorBidi" w:hAnsiTheme="majorBidi" w:cstheme="majorBidi" w:hint="cs"/>
                <w:sz w:val="24"/>
                <w:szCs w:val="24"/>
                <w:rtl/>
              </w:rPr>
              <w:t>3.2</w:t>
            </w:r>
            <w:r w:rsidR="00946A7D" w:rsidRPr="00182F1A">
              <w:rPr>
                <w:rFonts w:ascii="Arial" w:hAnsi="Arial" w:cs="Simplified Arabic" w:hint="cs"/>
                <w:sz w:val="24"/>
                <w:szCs w:val="24"/>
                <w:rtl/>
              </w:rPr>
              <w:t xml:space="preserve"> ترخيص وعضوية المؤسسات الصناعية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19</w:t>
            </w:r>
          </w:p>
        </w:tc>
        <w:tc>
          <w:tcPr>
            <w:tcW w:w="6030" w:type="dxa"/>
          </w:tcPr>
          <w:p w:rsidR="00946A7D" w:rsidRPr="00182F1A" w:rsidRDefault="00175C67" w:rsidP="005665D5">
            <w:pPr>
              <w:tabs>
                <w:tab w:val="left" w:pos="-1"/>
              </w:tabs>
              <w:ind w:left="-1"/>
              <w:jc w:val="both"/>
              <w:rPr>
                <w:rFonts w:ascii="Arial" w:hAnsi="Arial" w:cs="Simplified Arabic"/>
                <w:sz w:val="24"/>
                <w:szCs w:val="24"/>
                <w:rtl/>
              </w:rPr>
            </w:pPr>
            <w:r>
              <w:rPr>
                <w:rFonts w:asciiTheme="majorBidi" w:hAnsiTheme="majorBidi" w:cstheme="majorBidi" w:hint="cs"/>
                <w:sz w:val="24"/>
                <w:szCs w:val="24"/>
                <w:rtl/>
              </w:rPr>
              <w:t>4.2</w:t>
            </w:r>
            <w:r w:rsidR="00946A7D" w:rsidRPr="00182F1A">
              <w:rPr>
                <w:rFonts w:ascii="Arial" w:hAnsi="Arial" w:cs="Simplified Arabic" w:hint="cs"/>
                <w:sz w:val="24"/>
                <w:szCs w:val="24"/>
                <w:rtl/>
              </w:rPr>
              <w:t xml:space="preserve"> طرق بيع المنتج</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20</w:t>
            </w:r>
          </w:p>
        </w:tc>
        <w:tc>
          <w:tcPr>
            <w:tcW w:w="6030" w:type="dxa"/>
          </w:tcPr>
          <w:p w:rsidR="00946A7D" w:rsidRPr="00182F1A" w:rsidRDefault="00175C67" w:rsidP="005665D5">
            <w:pPr>
              <w:tabs>
                <w:tab w:val="left" w:pos="-1"/>
              </w:tabs>
              <w:ind w:left="-1"/>
              <w:jc w:val="both"/>
              <w:rPr>
                <w:rFonts w:ascii="Arial" w:hAnsi="Arial" w:cs="Simplified Arabic"/>
                <w:sz w:val="24"/>
                <w:szCs w:val="24"/>
                <w:rtl/>
              </w:rPr>
            </w:pPr>
            <w:r>
              <w:rPr>
                <w:rFonts w:asciiTheme="majorBidi" w:hAnsiTheme="majorBidi" w:cstheme="majorBidi" w:hint="cs"/>
                <w:sz w:val="24"/>
                <w:szCs w:val="24"/>
                <w:rtl/>
              </w:rPr>
              <w:t>5.2</w:t>
            </w:r>
            <w:r w:rsidR="00946A7D" w:rsidRPr="00182F1A">
              <w:rPr>
                <w:rFonts w:ascii="Arial" w:hAnsi="Arial" w:cs="Simplified Arabic" w:hint="cs"/>
                <w:sz w:val="24"/>
                <w:szCs w:val="24"/>
                <w:rtl/>
              </w:rPr>
              <w:t xml:space="preserve"> معدل التشغيل السنوي من الطاقة الانتاجية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Pr>
            </w:pPr>
            <w:r>
              <w:rPr>
                <w:rFonts w:cs="Simplified Arabic" w:hint="cs"/>
                <w:sz w:val="24"/>
                <w:szCs w:val="24"/>
                <w:rtl/>
              </w:rPr>
              <w:t>20</w:t>
            </w:r>
          </w:p>
        </w:tc>
        <w:tc>
          <w:tcPr>
            <w:tcW w:w="6030" w:type="dxa"/>
          </w:tcPr>
          <w:p w:rsidR="00946A7D" w:rsidRPr="00182F1A" w:rsidRDefault="00946A7D" w:rsidP="005665D5">
            <w:pPr>
              <w:tabs>
                <w:tab w:val="left" w:pos="-1"/>
              </w:tabs>
              <w:ind w:left="-1"/>
              <w:jc w:val="both"/>
              <w:rPr>
                <w:rFonts w:ascii="Arial" w:hAnsi="Arial" w:cs="Simplified Arabic"/>
                <w:sz w:val="24"/>
                <w:szCs w:val="24"/>
                <w:rtl/>
              </w:rPr>
            </w:pPr>
            <w:r w:rsidRPr="00182F1A">
              <w:rPr>
                <w:rFonts w:asciiTheme="majorBidi" w:hAnsiTheme="majorBidi" w:cstheme="majorBidi"/>
                <w:sz w:val="24"/>
                <w:szCs w:val="24"/>
                <w:rtl/>
              </w:rPr>
              <w:t>6.2</w:t>
            </w:r>
            <w:r w:rsidRPr="00182F1A">
              <w:rPr>
                <w:rFonts w:ascii="Arial" w:hAnsi="Arial" w:cs="Simplified Arabic" w:hint="cs"/>
                <w:sz w:val="24"/>
                <w:szCs w:val="24"/>
                <w:rtl/>
              </w:rPr>
              <w:t xml:space="preserve"> انتاج المؤسسة حسب مكان بيع المنتج</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hint="cs"/>
                <w:sz w:val="24"/>
                <w:szCs w:val="24"/>
                <w:rtl/>
              </w:rPr>
              <w:t>21</w:t>
            </w:r>
          </w:p>
        </w:tc>
        <w:tc>
          <w:tcPr>
            <w:tcW w:w="6030" w:type="dxa"/>
          </w:tcPr>
          <w:p w:rsidR="00946A7D" w:rsidRPr="00182F1A" w:rsidRDefault="00946A7D" w:rsidP="005665D5">
            <w:pPr>
              <w:tabs>
                <w:tab w:val="left" w:pos="-1"/>
              </w:tabs>
              <w:ind w:left="-1"/>
              <w:jc w:val="both"/>
              <w:rPr>
                <w:rFonts w:ascii="Arial" w:hAnsi="Arial" w:cs="Simplified Arabic"/>
                <w:sz w:val="24"/>
                <w:szCs w:val="24"/>
                <w:rtl/>
              </w:rPr>
            </w:pPr>
            <w:r w:rsidRPr="00182F1A">
              <w:rPr>
                <w:rFonts w:asciiTheme="majorBidi" w:hAnsiTheme="majorBidi" w:cstheme="majorBidi"/>
                <w:sz w:val="24"/>
                <w:szCs w:val="24"/>
                <w:rtl/>
              </w:rPr>
              <w:t>7.2</w:t>
            </w:r>
            <w:r w:rsidRPr="00182F1A">
              <w:rPr>
                <w:rFonts w:ascii="Arial" w:hAnsi="Arial" w:cs="Simplified Arabic" w:hint="cs"/>
                <w:sz w:val="24"/>
                <w:szCs w:val="24"/>
                <w:rtl/>
              </w:rPr>
              <w:t xml:space="preserve"> المنافسة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hint="cs"/>
                <w:sz w:val="24"/>
                <w:szCs w:val="24"/>
                <w:rtl/>
              </w:rPr>
              <w:t>21</w:t>
            </w:r>
          </w:p>
        </w:tc>
        <w:tc>
          <w:tcPr>
            <w:tcW w:w="6030" w:type="dxa"/>
          </w:tcPr>
          <w:p w:rsidR="00946A7D" w:rsidRPr="00182F1A" w:rsidRDefault="00946A7D" w:rsidP="005665D5">
            <w:pPr>
              <w:tabs>
                <w:tab w:val="left" w:pos="-1"/>
              </w:tabs>
              <w:ind w:left="-1"/>
              <w:jc w:val="both"/>
              <w:rPr>
                <w:rFonts w:ascii="Arial" w:hAnsi="Arial" w:cs="Simplified Arabic"/>
                <w:sz w:val="24"/>
                <w:szCs w:val="24"/>
                <w:rtl/>
              </w:rPr>
            </w:pPr>
            <w:r w:rsidRPr="00182F1A">
              <w:rPr>
                <w:rFonts w:asciiTheme="majorBidi" w:hAnsiTheme="majorBidi" w:cstheme="majorBidi"/>
                <w:sz w:val="24"/>
                <w:szCs w:val="24"/>
                <w:rtl/>
              </w:rPr>
              <w:t>8.2</w:t>
            </w:r>
            <w:r w:rsidRPr="00182F1A">
              <w:rPr>
                <w:rFonts w:ascii="Arial" w:hAnsi="Arial" w:cs="Simplified Arabic" w:hint="cs"/>
                <w:sz w:val="24"/>
                <w:szCs w:val="24"/>
                <w:rtl/>
              </w:rPr>
              <w:t xml:space="preserve"> حاجة المؤسسات الصناعية الى بعض الخدمات التجارية وخدمات الاعمال</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hint="cs"/>
                <w:sz w:val="24"/>
                <w:szCs w:val="24"/>
                <w:rtl/>
              </w:rPr>
              <w:t>21</w:t>
            </w:r>
          </w:p>
        </w:tc>
        <w:tc>
          <w:tcPr>
            <w:tcW w:w="6030" w:type="dxa"/>
          </w:tcPr>
          <w:p w:rsidR="00946A7D" w:rsidRPr="00182F1A" w:rsidRDefault="00946A7D" w:rsidP="005665D5">
            <w:pPr>
              <w:tabs>
                <w:tab w:val="left" w:pos="-1"/>
              </w:tabs>
              <w:ind w:left="-1"/>
              <w:jc w:val="both"/>
              <w:rPr>
                <w:rFonts w:ascii="Arial" w:hAnsi="Arial" w:cs="Simplified Arabic"/>
                <w:sz w:val="24"/>
                <w:szCs w:val="24"/>
                <w:rtl/>
              </w:rPr>
            </w:pPr>
            <w:r w:rsidRPr="00182F1A">
              <w:rPr>
                <w:rFonts w:asciiTheme="majorBidi" w:hAnsiTheme="majorBidi" w:cstheme="majorBidi"/>
                <w:sz w:val="24"/>
                <w:szCs w:val="24"/>
                <w:rtl/>
              </w:rPr>
              <w:t>9.2</w:t>
            </w:r>
            <w:r w:rsidRPr="00182F1A">
              <w:rPr>
                <w:rFonts w:ascii="Arial" w:hAnsi="Arial" w:cs="Simplified Arabic" w:hint="cs"/>
                <w:sz w:val="24"/>
                <w:szCs w:val="24"/>
                <w:rtl/>
              </w:rPr>
              <w:t xml:space="preserve"> </w:t>
            </w:r>
            <w:r w:rsidRPr="00182F1A">
              <w:rPr>
                <w:rFonts w:ascii="Arial" w:hAnsi="Arial" w:cs="Simplified Arabic"/>
                <w:sz w:val="24"/>
                <w:szCs w:val="24"/>
                <w:rtl/>
              </w:rPr>
              <w:t xml:space="preserve">العقبات </w:t>
            </w:r>
            <w:r w:rsidRPr="00182F1A">
              <w:rPr>
                <w:rFonts w:ascii="Arial" w:hAnsi="Arial" w:cs="Simplified Arabic" w:hint="cs"/>
                <w:sz w:val="24"/>
                <w:szCs w:val="24"/>
                <w:rtl/>
              </w:rPr>
              <w:t>أمام</w:t>
            </w:r>
            <w:r w:rsidRPr="00182F1A">
              <w:rPr>
                <w:rFonts w:ascii="Arial" w:hAnsi="Arial" w:cs="Simplified Arabic"/>
                <w:sz w:val="24"/>
                <w:szCs w:val="24"/>
                <w:rtl/>
              </w:rPr>
              <w:t xml:space="preserve"> توسعة النشاط </w:t>
            </w:r>
            <w:r w:rsidRPr="00182F1A">
              <w:rPr>
                <w:rFonts w:ascii="Arial" w:hAnsi="Arial" w:cs="Simplified Arabic" w:hint="cs"/>
                <w:sz w:val="24"/>
                <w:szCs w:val="24"/>
                <w:rtl/>
              </w:rPr>
              <w:t>الانتاجي</w:t>
            </w:r>
            <w:r w:rsidRPr="00182F1A">
              <w:rPr>
                <w:rFonts w:ascii="Arial" w:hAnsi="Arial" w:cs="Simplified Arabic"/>
                <w:sz w:val="24"/>
                <w:szCs w:val="24"/>
                <w:rtl/>
              </w:rPr>
              <w:t xml:space="preserve"> لل</w:t>
            </w:r>
            <w:r w:rsidRPr="00182F1A">
              <w:rPr>
                <w:rFonts w:ascii="Arial" w:hAnsi="Arial" w:cs="Simplified Arabic" w:hint="cs"/>
                <w:sz w:val="24"/>
                <w:szCs w:val="24"/>
                <w:rtl/>
              </w:rPr>
              <w:t>م</w:t>
            </w:r>
            <w:r w:rsidRPr="00182F1A">
              <w:rPr>
                <w:rFonts w:ascii="Arial" w:hAnsi="Arial" w:cs="Simplified Arabic"/>
                <w:sz w:val="24"/>
                <w:szCs w:val="24"/>
                <w:rtl/>
              </w:rPr>
              <w:t>ؤسسات الصناعية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hint="cs"/>
                <w:sz w:val="24"/>
                <w:szCs w:val="24"/>
                <w:rtl/>
              </w:rPr>
              <w:t>22</w:t>
            </w:r>
          </w:p>
        </w:tc>
        <w:tc>
          <w:tcPr>
            <w:tcW w:w="6030" w:type="dxa"/>
          </w:tcPr>
          <w:p w:rsidR="00946A7D" w:rsidRPr="00182F1A" w:rsidRDefault="00946A7D" w:rsidP="005665D5">
            <w:pPr>
              <w:jc w:val="both"/>
              <w:rPr>
                <w:rFonts w:cs="Simplified Arabic"/>
                <w:sz w:val="24"/>
                <w:szCs w:val="24"/>
                <w:rtl/>
              </w:rPr>
            </w:pPr>
            <w:r w:rsidRPr="00182F1A">
              <w:rPr>
                <w:rFonts w:asciiTheme="majorBidi" w:hAnsiTheme="majorBidi" w:cstheme="majorBidi"/>
                <w:sz w:val="24"/>
                <w:szCs w:val="24"/>
                <w:rtl/>
              </w:rPr>
              <w:t>10.2</w:t>
            </w:r>
            <w:r w:rsidRPr="00182F1A">
              <w:rPr>
                <w:rFonts w:cs="Simplified Arabic" w:hint="cs"/>
                <w:sz w:val="24"/>
                <w:szCs w:val="24"/>
                <w:rtl/>
              </w:rPr>
              <w:t xml:space="preserve"> صعوبات الحصول على عمالة مؤهلة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70"/>
          <w:jc w:val="center"/>
        </w:trPr>
        <w:tc>
          <w:tcPr>
            <w:tcW w:w="1010" w:type="dxa"/>
            <w:vAlign w:val="center"/>
          </w:tcPr>
          <w:p w:rsidR="00946A7D" w:rsidRPr="00182F1A" w:rsidRDefault="00946A7D" w:rsidP="005665D5">
            <w:pPr>
              <w:ind w:left="57"/>
              <w:jc w:val="center"/>
              <w:rPr>
                <w:rFonts w:cs="Simplified Arabic"/>
                <w:sz w:val="8"/>
                <w:szCs w:val="8"/>
                <w:rtl/>
              </w:rPr>
            </w:pPr>
          </w:p>
        </w:tc>
        <w:tc>
          <w:tcPr>
            <w:tcW w:w="6030" w:type="dxa"/>
          </w:tcPr>
          <w:p w:rsidR="00946A7D" w:rsidRPr="00182F1A" w:rsidRDefault="00946A7D" w:rsidP="005665D5">
            <w:pPr>
              <w:rPr>
                <w:rFonts w:cs="Simplified Arabic"/>
                <w:sz w:val="8"/>
                <w:szCs w:val="8"/>
                <w:rtl/>
              </w:rPr>
            </w:pPr>
          </w:p>
        </w:tc>
        <w:tc>
          <w:tcPr>
            <w:tcW w:w="1465" w:type="dxa"/>
          </w:tcPr>
          <w:p w:rsidR="00946A7D" w:rsidRPr="00182F1A" w:rsidRDefault="00946A7D" w:rsidP="005665D5">
            <w:pPr>
              <w:tabs>
                <w:tab w:val="right" w:pos="795"/>
              </w:tabs>
              <w:ind w:left="370" w:firstLine="1134"/>
              <w:rPr>
                <w:rFonts w:cs="Simplified Arabic"/>
                <w:sz w:val="8"/>
                <w:szCs w:val="8"/>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b/>
                <w:bCs/>
                <w:sz w:val="24"/>
                <w:szCs w:val="24"/>
                <w:rtl/>
              </w:rPr>
            </w:pPr>
            <w:r>
              <w:rPr>
                <w:rFonts w:cs="Simplified Arabic"/>
                <w:b/>
                <w:bCs/>
                <w:sz w:val="24"/>
                <w:szCs w:val="24"/>
              </w:rPr>
              <w:t>23</w:t>
            </w:r>
          </w:p>
        </w:tc>
        <w:tc>
          <w:tcPr>
            <w:tcW w:w="6030" w:type="dxa"/>
          </w:tcPr>
          <w:p w:rsidR="00946A7D" w:rsidRPr="00182F1A" w:rsidRDefault="00946A7D" w:rsidP="005665D5">
            <w:pPr>
              <w:rPr>
                <w:rFonts w:cs="Simplified Arabic"/>
                <w:b/>
                <w:bCs/>
                <w:sz w:val="24"/>
                <w:szCs w:val="24"/>
                <w:rtl/>
              </w:rPr>
            </w:pPr>
            <w:r w:rsidRPr="00182F1A">
              <w:rPr>
                <w:rFonts w:cs="Simplified Arabic" w:hint="cs"/>
                <w:b/>
                <w:bCs/>
                <w:sz w:val="24"/>
                <w:szCs w:val="24"/>
                <w:rtl/>
              </w:rPr>
              <w:t>المنهجية</w:t>
            </w:r>
          </w:p>
        </w:tc>
        <w:tc>
          <w:tcPr>
            <w:tcW w:w="1465" w:type="dxa"/>
          </w:tcPr>
          <w:p w:rsidR="00946A7D" w:rsidRPr="00182F1A" w:rsidRDefault="00946A7D" w:rsidP="005665D5">
            <w:pPr>
              <w:rPr>
                <w:rFonts w:cs="Simplified Arabic"/>
                <w:sz w:val="24"/>
                <w:szCs w:val="24"/>
                <w:rtl/>
              </w:rPr>
            </w:pPr>
            <w:r w:rsidRPr="00182F1A">
              <w:rPr>
                <w:rFonts w:cs="Simplified Arabic" w:hint="cs"/>
                <w:sz w:val="24"/>
                <w:szCs w:val="24"/>
                <w:rtl/>
              </w:rPr>
              <w:t xml:space="preserve">الفصل </w:t>
            </w:r>
            <w:r w:rsidRPr="00182F1A">
              <w:rPr>
                <w:rFonts w:cs="Simplified Arabic" w:hint="cs"/>
                <w:sz w:val="24"/>
                <w:szCs w:val="24"/>
                <w:rtl/>
                <w:lang w:bidi="ar-AE"/>
              </w:rPr>
              <w:t>الثالث</w:t>
            </w:r>
            <w:r w:rsidRPr="00182F1A">
              <w:rPr>
                <w:rFonts w:cs="Simplified Arabic" w:hint="cs"/>
                <w:sz w:val="24"/>
                <w:szCs w:val="24"/>
                <w:rtl/>
              </w:rPr>
              <w:t xml:space="preserve">:   </w:t>
            </w: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23</w:t>
            </w:r>
          </w:p>
        </w:tc>
        <w:tc>
          <w:tcPr>
            <w:tcW w:w="6030" w:type="dxa"/>
          </w:tcPr>
          <w:p w:rsidR="00946A7D" w:rsidRPr="00182F1A" w:rsidRDefault="00946A7D" w:rsidP="005665D5">
            <w:pPr>
              <w:rPr>
                <w:rFonts w:cs="Simplified Arabic"/>
                <w:sz w:val="24"/>
                <w:szCs w:val="24"/>
                <w:rtl/>
              </w:rPr>
            </w:pPr>
            <w:r w:rsidRPr="00182F1A">
              <w:rPr>
                <w:rFonts w:cs="Simplified Arabic"/>
                <w:sz w:val="24"/>
                <w:szCs w:val="24"/>
                <w:rtl/>
              </w:rPr>
              <w:t>1.</w:t>
            </w:r>
            <w:r w:rsidRPr="00182F1A">
              <w:rPr>
                <w:rFonts w:cs="Simplified Arabic" w:hint="cs"/>
                <w:sz w:val="24"/>
                <w:szCs w:val="24"/>
                <w:rtl/>
              </w:rPr>
              <w:t>3  أهداف المسح</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b/>
                <w:bCs/>
                <w:sz w:val="24"/>
                <w:szCs w:val="24"/>
              </w:rPr>
            </w:pPr>
            <w:r>
              <w:rPr>
                <w:rFonts w:cs="Simplified Arabic"/>
                <w:sz w:val="24"/>
                <w:szCs w:val="24"/>
              </w:rPr>
              <w:t>23</w:t>
            </w:r>
          </w:p>
        </w:tc>
        <w:tc>
          <w:tcPr>
            <w:tcW w:w="6030" w:type="dxa"/>
          </w:tcPr>
          <w:p w:rsidR="00946A7D" w:rsidRPr="00182F1A" w:rsidRDefault="00946A7D" w:rsidP="005665D5">
            <w:pPr>
              <w:rPr>
                <w:rFonts w:cs="Simplified Arabic"/>
                <w:sz w:val="24"/>
                <w:szCs w:val="24"/>
                <w:rtl/>
              </w:rPr>
            </w:pPr>
            <w:r w:rsidRPr="00182F1A">
              <w:rPr>
                <w:rFonts w:cs="Simplified Arabic" w:hint="cs"/>
                <w:sz w:val="24"/>
                <w:szCs w:val="24"/>
                <w:rtl/>
              </w:rPr>
              <w:t>2</w:t>
            </w:r>
            <w:r w:rsidRPr="00182F1A">
              <w:rPr>
                <w:rFonts w:cs="Simplified Arabic"/>
                <w:sz w:val="24"/>
                <w:szCs w:val="24"/>
                <w:rtl/>
              </w:rPr>
              <w:t>.</w:t>
            </w:r>
            <w:r w:rsidRPr="00182F1A">
              <w:rPr>
                <w:rFonts w:cs="Simplified Arabic" w:hint="cs"/>
                <w:sz w:val="24"/>
                <w:szCs w:val="24"/>
                <w:rtl/>
              </w:rPr>
              <w:t>3  استمارة المسح الصناعي</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24</w:t>
            </w:r>
          </w:p>
        </w:tc>
        <w:tc>
          <w:tcPr>
            <w:tcW w:w="6030" w:type="dxa"/>
          </w:tcPr>
          <w:p w:rsidR="00946A7D" w:rsidRPr="00182F1A" w:rsidRDefault="00946A7D" w:rsidP="005665D5">
            <w:pPr>
              <w:rPr>
                <w:rFonts w:cs="Simplified Arabic"/>
                <w:sz w:val="24"/>
                <w:szCs w:val="24"/>
                <w:rtl/>
              </w:rPr>
            </w:pPr>
            <w:r w:rsidRPr="00182F1A">
              <w:rPr>
                <w:rFonts w:cs="Simplified Arabic" w:hint="cs"/>
                <w:sz w:val="24"/>
                <w:szCs w:val="24"/>
                <w:rtl/>
              </w:rPr>
              <w:t>3</w:t>
            </w:r>
            <w:r w:rsidRPr="00182F1A">
              <w:rPr>
                <w:rFonts w:cs="Simplified Arabic"/>
                <w:sz w:val="24"/>
                <w:szCs w:val="24"/>
                <w:rtl/>
              </w:rPr>
              <w:t>.</w:t>
            </w:r>
            <w:r w:rsidRPr="00182F1A">
              <w:rPr>
                <w:rFonts w:cs="Simplified Arabic" w:hint="cs"/>
                <w:sz w:val="24"/>
                <w:szCs w:val="24"/>
                <w:rtl/>
              </w:rPr>
              <w:t>3 ا</w:t>
            </w:r>
            <w:r w:rsidRPr="00182F1A">
              <w:rPr>
                <w:rFonts w:cs="Simplified Arabic"/>
                <w:sz w:val="24"/>
                <w:szCs w:val="24"/>
                <w:rtl/>
              </w:rPr>
              <w:t>ل</w:t>
            </w:r>
            <w:r w:rsidRPr="00182F1A">
              <w:rPr>
                <w:rFonts w:cs="Simplified Arabic" w:hint="cs"/>
                <w:sz w:val="24"/>
                <w:szCs w:val="24"/>
                <w:rtl/>
              </w:rPr>
              <w:t>إطار وشمولية المسح</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24</w:t>
            </w:r>
          </w:p>
        </w:tc>
        <w:tc>
          <w:tcPr>
            <w:tcW w:w="6030" w:type="dxa"/>
          </w:tcPr>
          <w:p w:rsidR="00946A7D" w:rsidRPr="00182F1A" w:rsidRDefault="00946A7D" w:rsidP="005665D5">
            <w:pPr>
              <w:ind w:firstLine="463"/>
              <w:rPr>
                <w:rFonts w:cs="Simplified Arabic"/>
                <w:sz w:val="24"/>
                <w:szCs w:val="24"/>
                <w:rtl/>
              </w:rPr>
            </w:pPr>
            <w:r w:rsidRPr="00182F1A">
              <w:rPr>
                <w:rFonts w:cs="Simplified Arabic"/>
                <w:sz w:val="24"/>
                <w:szCs w:val="24"/>
                <w:rtl/>
              </w:rPr>
              <w:t>1.</w:t>
            </w:r>
            <w:r w:rsidRPr="00182F1A">
              <w:rPr>
                <w:rFonts w:cs="Simplified Arabic" w:hint="cs"/>
                <w:sz w:val="24"/>
                <w:szCs w:val="24"/>
                <w:rtl/>
              </w:rPr>
              <w:t>3.3  مجتمع الهدف</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24</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2</w:t>
            </w:r>
            <w:r w:rsidRPr="00182F1A">
              <w:rPr>
                <w:rFonts w:cs="Simplified Arabic"/>
                <w:sz w:val="24"/>
                <w:szCs w:val="24"/>
                <w:rtl/>
              </w:rPr>
              <w:t>.</w:t>
            </w:r>
            <w:r w:rsidRPr="00182F1A">
              <w:rPr>
                <w:rFonts w:cs="Simplified Arabic" w:hint="cs"/>
                <w:sz w:val="24"/>
                <w:szCs w:val="24"/>
                <w:rtl/>
              </w:rPr>
              <w:t>3.3  شمولية المسح</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Pr>
            </w:pPr>
            <w:r>
              <w:rPr>
                <w:rFonts w:cs="Simplified Arabic" w:hint="cs"/>
                <w:sz w:val="24"/>
                <w:szCs w:val="24"/>
                <w:rtl/>
              </w:rPr>
              <w:t>24</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3</w:t>
            </w:r>
            <w:r w:rsidRPr="00182F1A">
              <w:rPr>
                <w:rFonts w:cs="Simplified Arabic"/>
                <w:sz w:val="24"/>
                <w:szCs w:val="24"/>
                <w:rtl/>
              </w:rPr>
              <w:t>.</w:t>
            </w:r>
            <w:r w:rsidRPr="00182F1A">
              <w:rPr>
                <w:rFonts w:cs="Simplified Arabic" w:hint="cs"/>
                <w:sz w:val="24"/>
                <w:szCs w:val="24"/>
                <w:rtl/>
              </w:rPr>
              <w:t>3.3  حجم العينة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24</w:t>
            </w:r>
          </w:p>
        </w:tc>
        <w:tc>
          <w:tcPr>
            <w:tcW w:w="6030" w:type="dxa"/>
          </w:tcPr>
          <w:p w:rsidR="00946A7D" w:rsidRPr="00182F1A" w:rsidRDefault="00946A7D" w:rsidP="005665D5">
            <w:pPr>
              <w:rPr>
                <w:rFonts w:cs="Simplified Arabic"/>
                <w:sz w:val="24"/>
                <w:szCs w:val="24"/>
                <w:rtl/>
              </w:rPr>
            </w:pPr>
            <w:r w:rsidRPr="00182F1A">
              <w:rPr>
                <w:rFonts w:cs="Simplified Arabic" w:hint="cs"/>
                <w:sz w:val="24"/>
                <w:szCs w:val="24"/>
                <w:rtl/>
              </w:rPr>
              <w:t>4</w:t>
            </w:r>
            <w:r w:rsidRPr="00182F1A">
              <w:rPr>
                <w:rFonts w:cs="Simplified Arabic"/>
                <w:sz w:val="24"/>
                <w:szCs w:val="24"/>
                <w:rtl/>
              </w:rPr>
              <w:t>.</w:t>
            </w:r>
            <w:r w:rsidRPr="00182F1A">
              <w:rPr>
                <w:rFonts w:cs="Simplified Arabic" w:hint="cs"/>
                <w:sz w:val="24"/>
                <w:szCs w:val="24"/>
                <w:rtl/>
              </w:rPr>
              <w:t>3  العمليات الميدانية</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24</w:t>
            </w:r>
          </w:p>
        </w:tc>
        <w:tc>
          <w:tcPr>
            <w:tcW w:w="6030" w:type="dxa"/>
          </w:tcPr>
          <w:p w:rsidR="00946A7D" w:rsidRPr="00182F1A" w:rsidRDefault="00946A7D" w:rsidP="005665D5">
            <w:pPr>
              <w:ind w:firstLine="463"/>
              <w:rPr>
                <w:rFonts w:cs="Simplified Arabic"/>
                <w:sz w:val="24"/>
                <w:szCs w:val="24"/>
                <w:rtl/>
              </w:rPr>
            </w:pPr>
            <w:r w:rsidRPr="00182F1A">
              <w:rPr>
                <w:rFonts w:cs="Simplified Arabic"/>
                <w:sz w:val="24"/>
                <w:szCs w:val="24"/>
                <w:rtl/>
              </w:rPr>
              <w:t>1.</w:t>
            </w:r>
            <w:r w:rsidRPr="00182F1A">
              <w:rPr>
                <w:rFonts w:cs="Simplified Arabic" w:hint="cs"/>
                <w:sz w:val="24"/>
                <w:szCs w:val="24"/>
                <w:rtl/>
              </w:rPr>
              <w:t>4.3  التدريب والتعيين</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Pr>
            </w:pPr>
            <w:r>
              <w:rPr>
                <w:rFonts w:cs="Simplified Arabic"/>
                <w:sz w:val="24"/>
                <w:szCs w:val="24"/>
              </w:rPr>
              <w:t>24</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2</w:t>
            </w:r>
            <w:r w:rsidRPr="00182F1A">
              <w:rPr>
                <w:rFonts w:cs="Simplified Arabic"/>
                <w:sz w:val="24"/>
                <w:szCs w:val="24"/>
                <w:rtl/>
              </w:rPr>
              <w:t>.</w:t>
            </w:r>
            <w:r w:rsidRPr="00182F1A">
              <w:rPr>
                <w:rFonts w:cs="Simplified Arabic" w:hint="cs"/>
                <w:sz w:val="24"/>
                <w:szCs w:val="24"/>
                <w:rtl/>
              </w:rPr>
              <w:t>4.3  جمع البيانات</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25</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3</w:t>
            </w:r>
            <w:r w:rsidRPr="00182F1A">
              <w:rPr>
                <w:rFonts w:cs="Simplified Arabic"/>
                <w:sz w:val="24"/>
                <w:szCs w:val="24"/>
                <w:rtl/>
              </w:rPr>
              <w:t>.</w:t>
            </w:r>
            <w:r w:rsidRPr="00182F1A">
              <w:rPr>
                <w:rFonts w:cs="Simplified Arabic" w:hint="cs"/>
                <w:sz w:val="24"/>
                <w:szCs w:val="24"/>
                <w:rtl/>
              </w:rPr>
              <w:t xml:space="preserve">4.3 </w:t>
            </w:r>
            <w:r w:rsidRPr="00182F1A">
              <w:rPr>
                <w:rFonts w:cs="Simplified Arabic"/>
                <w:sz w:val="24"/>
                <w:szCs w:val="24"/>
                <w:rtl/>
              </w:rPr>
              <w:t xml:space="preserve"> </w:t>
            </w:r>
            <w:r w:rsidRPr="00182F1A">
              <w:rPr>
                <w:rFonts w:cs="Simplified Arabic" w:hint="cs"/>
                <w:sz w:val="24"/>
                <w:szCs w:val="24"/>
                <w:rtl/>
              </w:rPr>
              <w:t>الاشراف والتدقيق الميداني</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25</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4</w:t>
            </w:r>
            <w:r w:rsidRPr="00182F1A">
              <w:rPr>
                <w:rFonts w:cs="Simplified Arabic"/>
                <w:sz w:val="24"/>
                <w:szCs w:val="24"/>
                <w:rtl/>
              </w:rPr>
              <w:t>.</w:t>
            </w:r>
            <w:r w:rsidRPr="00182F1A">
              <w:rPr>
                <w:rFonts w:cs="Simplified Arabic" w:hint="cs"/>
                <w:sz w:val="24"/>
                <w:szCs w:val="24"/>
                <w:rtl/>
              </w:rPr>
              <w:t>4.3  التدقيق المكتبي والترميز</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26</w:t>
            </w:r>
          </w:p>
        </w:tc>
        <w:tc>
          <w:tcPr>
            <w:tcW w:w="6030" w:type="dxa"/>
          </w:tcPr>
          <w:p w:rsidR="00946A7D" w:rsidRPr="00182F1A" w:rsidRDefault="00946A7D" w:rsidP="005665D5">
            <w:pPr>
              <w:keepNext/>
              <w:rPr>
                <w:rFonts w:cs="Simplified Arabic"/>
                <w:sz w:val="24"/>
                <w:szCs w:val="24"/>
                <w:rtl/>
              </w:rPr>
            </w:pPr>
            <w:r w:rsidRPr="00182F1A">
              <w:rPr>
                <w:rFonts w:cs="Simplified Arabic" w:hint="cs"/>
                <w:sz w:val="24"/>
                <w:szCs w:val="24"/>
                <w:rtl/>
              </w:rPr>
              <w:t>5</w:t>
            </w:r>
            <w:r w:rsidRPr="00182F1A">
              <w:rPr>
                <w:rFonts w:cs="Simplified Arabic"/>
                <w:sz w:val="24"/>
                <w:szCs w:val="24"/>
                <w:rtl/>
              </w:rPr>
              <w:t>.</w:t>
            </w:r>
            <w:r w:rsidRPr="00182F1A">
              <w:rPr>
                <w:rFonts w:cs="Simplified Arabic" w:hint="cs"/>
                <w:sz w:val="24"/>
                <w:szCs w:val="24"/>
                <w:rtl/>
              </w:rPr>
              <w:t>3  معالجة وجدولة البيانات</w:t>
            </w:r>
          </w:p>
        </w:tc>
        <w:tc>
          <w:tcPr>
            <w:tcW w:w="1465" w:type="dxa"/>
          </w:tcPr>
          <w:p w:rsidR="00946A7D" w:rsidRPr="00182F1A" w:rsidRDefault="00946A7D" w:rsidP="005665D5">
            <w:pPr>
              <w:keepNext/>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26</w:t>
            </w:r>
          </w:p>
        </w:tc>
        <w:tc>
          <w:tcPr>
            <w:tcW w:w="6030" w:type="dxa"/>
          </w:tcPr>
          <w:p w:rsidR="00946A7D" w:rsidRPr="00182F1A" w:rsidRDefault="00946A7D" w:rsidP="005665D5">
            <w:pPr>
              <w:keepNext/>
              <w:ind w:firstLine="463"/>
              <w:rPr>
                <w:rFonts w:cs="Simplified Arabic"/>
                <w:sz w:val="24"/>
                <w:szCs w:val="24"/>
                <w:rtl/>
              </w:rPr>
            </w:pPr>
            <w:r w:rsidRPr="00182F1A">
              <w:rPr>
                <w:rFonts w:cs="Simplified Arabic"/>
                <w:sz w:val="24"/>
                <w:szCs w:val="24"/>
                <w:rtl/>
              </w:rPr>
              <w:t>1.</w:t>
            </w:r>
            <w:r w:rsidRPr="00182F1A">
              <w:rPr>
                <w:rFonts w:cs="Simplified Arabic" w:hint="cs"/>
                <w:sz w:val="24"/>
                <w:szCs w:val="24"/>
                <w:rtl/>
              </w:rPr>
              <w:t>5.3  برنامج الادخال وقواعد التدقيق</w:t>
            </w:r>
          </w:p>
        </w:tc>
        <w:tc>
          <w:tcPr>
            <w:tcW w:w="1465" w:type="dxa"/>
          </w:tcPr>
          <w:p w:rsidR="00946A7D" w:rsidRPr="00182F1A" w:rsidRDefault="00946A7D" w:rsidP="005665D5">
            <w:pPr>
              <w:keepNext/>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Pr>
            </w:pPr>
            <w:r>
              <w:rPr>
                <w:rFonts w:cs="Simplified Arabic"/>
                <w:sz w:val="24"/>
                <w:szCs w:val="24"/>
              </w:rPr>
              <w:t>26</w:t>
            </w:r>
          </w:p>
        </w:tc>
        <w:tc>
          <w:tcPr>
            <w:tcW w:w="6030" w:type="dxa"/>
          </w:tcPr>
          <w:p w:rsidR="00946A7D" w:rsidRPr="00182F1A" w:rsidRDefault="00946A7D" w:rsidP="005665D5">
            <w:pPr>
              <w:keepNext/>
              <w:ind w:firstLine="463"/>
              <w:rPr>
                <w:rFonts w:cs="Simplified Arabic"/>
                <w:sz w:val="24"/>
                <w:szCs w:val="24"/>
                <w:rtl/>
              </w:rPr>
            </w:pPr>
            <w:r w:rsidRPr="00182F1A">
              <w:rPr>
                <w:rFonts w:cs="Simplified Arabic" w:hint="cs"/>
                <w:sz w:val="24"/>
                <w:szCs w:val="24"/>
                <w:rtl/>
              </w:rPr>
              <w:t>2</w:t>
            </w:r>
            <w:r w:rsidRPr="00182F1A">
              <w:rPr>
                <w:rFonts w:cs="Simplified Arabic"/>
                <w:sz w:val="24"/>
                <w:szCs w:val="24"/>
                <w:rtl/>
              </w:rPr>
              <w:t>.</w:t>
            </w:r>
            <w:r w:rsidRPr="00182F1A">
              <w:rPr>
                <w:rFonts w:cs="Simplified Arabic" w:hint="cs"/>
                <w:sz w:val="24"/>
                <w:szCs w:val="24"/>
                <w:rtl/>
              </w:rPr>
              <w:t>5.3  تنظيف البيانات</w:t>
            </w:r>
          </w:p>
        </w:tc>
        <w:tc>
          <w:tcPr>
            <w:tcW w:w="1465" w:type="dxa"/>
          </w:tcPr>
          <w:p w:rsidR="00946A7D" w:rsidRPr="00182F1A" w:rsidRDefault="00946A7D" w:rsidP="005665D5">
            <w:pPr>
              <w:keepNext/>
              <w:tabs>
                <w:tab w:val="right" w:pos="795"/>
              </w:tabs>
              <w:ind w:left="370" w:firstLine="1134"/>
              <w:rPr>
                <w:rFonts w:cs="Simplified Arabic"/>
                <w:sz w:val="24"/>
                <w:szCs w:val="24"/>
                <w:rtl/>
              </w:rPr>
            </w:pPr>
          </w:p>
        </w:tc>
      </w:tr>
      <w:tr w:rsidR="00946A7D" w:rsidRPr="00182F1A" w:rsidTr="005665D5">
        <w:trPr>
          <w:trHeight w:val="340"/>
          <w:jc w:val="center"/>
        </w:trPr>
        <w:tc>
          <w:tcPr>
            <w:tcW w:w="1010" w:type="dxa"/>
            <w:vAlign w:val="center"/>
          </w:tcPr>
          <w:p w:rsidR="00946A7D" w:rsidRPr="00182F1A" w:rsidRDefault="00A70DD7" w:rsidP="005665D5">
            <w:pPr>
              <w:ind w:left="57"/>
              <w:jc w:val="center"/>
              <w:rPr>
                <w:rFonts w:cs="Simplified Arabic"/>
                <w:sz w:val="24"/>
                <w:szCs w:val="24"/>
                <w:rtl/>
              </w:rPr>
            </w:pPr>
            <w:r>
              <w:rPr>
                <w:rFonts w:cs="Simplified Arabic"/>
                <w:sz w:val="24"/>
                <w:szCs w:val="24"/>
              </w:rPr>
              <w:t>26</w:t>
            </w:r>
          </w:p>
        </w:tc>
        <w:tc>
          <w:tcPr>
            <w:tcW w:w="6030" w:type="dxa"/>
          </w:tcPr>
          <w:p w:rsidR="00946A7D" w:rsidRPr="00182F1A" w:rsidRDefault="00946A7D" w:rsidP="005665D5">
            <w:pPr>
              <w:ind w:firstLine="463"/>
              <w:rPr>
                <w:rFonts w:cs="Simplified Arabic"/>
                <w:sz w:val="24"/>
                <w:szCs w:val="24"/>
                <w:rtl/>
              </w:rPr>
            </w:pPr>
            <w:r w:rsidRPr="00182F1A">
              <w:rPr>
                <w:rFonts w:cs="Simplified Arabic" w:hint="cs"/>
                <w:sz w:val="24"/>
                <w:szCs w:val="24"/>
                <w:rtl/>
              </w:rPr>
              <w:t>3</w:t>
            </w:r>
            <w:r w:rsidRPr="00182F1A">
              <w:rPr>
                <w:rFonts w:cs="Simplified Arabic"/>
                <w:sz w:val="24"/>
                <w:szCs w:val="24"/>
                <w:rtl/>
              </w:rPr>
              <w:t>.</w:t>
            </w:r>
            <w:r w:rsidRPr="00182F1A">
              <w:rPr>
                <w:rFonts w:cs="Simplified Arabic" w:hint="cs"/>
                <w:sz w:val="24"/>
                <w:szCs w:val="24"/>
                <w:rtl/>
              </w:rPr>
              <w:t xml:space="preserve">5.3 </w:t>
            </w:r>
            <w:r w:rsidRPr="00182F1A">
              <w:rPr>
                <w:rFonts w:cs="Simplified Arabic"/>
                <w:sz w:val="24"/>
                <w:szCs w:val="24"/>
                <w:rtl/>
              </w:rPr>
              <w:t xml:space="preserve"> </w:t>
            </w:r>
            <w:r w:rsidRPr="00182F1A">
              <w:rPr>
                <w:rFonts w:cs="Simplified Arabic" w:hint="cs"/>
                <w:sz w:val="24"/>
                <w:szCs w:val="24"/>
                <w:rtl/>
              </w:rPr>
              <w:t>استخراج النتائج</w:t>
            </w:r>
          </w:p>
        </w:tc>
        <w:tc>
          <w:tcPr>
            <w:tcW w:w="1465" w:type="dxa"/>
          </w:tcPr>
          <w:p w:rsidR="00946A7D" w:rsidRPr="00182F1A" w:rsidRDefault="00946A7D" w:rsidP="005665D5">
            <w:pPr>
              <w:tabs>
                <w:tab w:val="right" w:pos="795"/>
              </w:tabs>
              <w:ind w:left="370" w:firstLine="1134"/>
              <w:rPr>
                <w:rFonts w:cs="Simplified Arabic"/>
                <w:sz w:val="24"/>
                <w:szCs w:val="24"/>
                <w:rtl/>
              </w:rPr>
            </w:pPr>
          </w:p>
        </w:tc>
      </w:tr>
      <w:tr w:rsidR="00946A7D" w:rsidRPr="00182F1A" w:rsidTr="005665D5">
        <w:trPr>
          <w:trHeight w:val="84"/>
          <w:jc w:val="center"/>
        </w:trPr>
        <w:tc>
          <w:tcPr>
            <w:tcW w:w="1010" w:type="dxa"/>
            <w:vAlign w:val="center"/>
          </w:tcPr>
          <w:p w:rsidR="00946A7D" w:rsidRPr="00182F1A" w:rsidRDefault="00946A7D" w:rsidP="005665D5">
            <w:pPr>
              <w:jc w:val="center"/>
              <w:rPr>
                <w:rFonts w:cs="Simplified Arabic"/>
                <w:b/>
                <w:bCs/>
                <w:sz w:val="8"/>
                <w:szCs w:val="8"/>
              </w:rPr>
            </w:pPr>
          </w:p>
        </w:tc>
        <w:tc>
          <w:tcPr>
            <w:tcW w:w="6030" w:type="dxa"/>
          </w:tcPr>
          <w:p w:rsidR="00946A7D" w:rsidRPr="00182F1A" w:rsidRDefault="00946A7D" w:rsidP="005665D5">
            <w:pPr>
              <w:jc w:val="center"/>
              <w:rPr>
                <w:rFonts w:cs="Simplified Arabic"/>
                <w:b/>
                <w:bCs/>
                <w:sz w:val="8"/>
                <w:szCs w:val="8"/>
                <w:rtl/>
              </w:rPr>
            </w:pPr>
          </w:p>
        </w:tc>
        <w:tc>
          <w:tcPr>
            <w:tcW w:w="1465" w:type="dxa"/>
          </w:tcPr>
          <w:p w:rsidR="00946A7D" w:rsidRPr="00182F1A" w:rsidRDefault="00946A7D" w:rsidP="005665D5">
            <w:pPr>
              <w:jc w:val="center"/>
              <w:rPr>
                <w:rFonts w:cs="Simplified Arabic"/>
                <w:b/>
                <w:bCs/>
                <w:sz w:val="8"/>
                <w:szCs w:val="8"/>
                <w:rtl/>
              </w:rPr>
            </w:pPr>
          </w:p>
        </w:tc>
      </w:tr>
      <w:tr w:rsidR="00946A7D" w:rsidRPr="00182F1A" w:rsidTr="005665D5">
        <w:trPr>
          <w:trHeight w:val="340"/>
          <w:jc w:val="center"/>
        </w:trPr>
        <w:tc>
          <w:tcPr>
            <w:tcW w:w="1010" w:type="dxa"/>
            <w:vAlign w:val="center"/>
          </w:tcPr>
          <w:p w:rsidR="00946A7D" w:rsidRPr="00182F1A" w:rsidRDefault="00245C33" w:rsidP="005665D5">
            <w:pPr>
              <w:ind w:left="57"/>
              <w:jc w:val="center"/>
              <w:rPr>
                <w:rFonts w:cs="Simplified Arabic"/>
                <w:b/>
                <w:bCs/>
                <w:sz w:val="24"/>
                <w:szCs w:val="24"/>
                <w:rtl/>
              </w:rPr>
            </w:pPr>
            <w:r>
              <w:rPr>
                <w:rFonts w:cs="Simplified Arabic"/>
                <w:b/>
                <w:bCs/>
                <w:sz w:val="24"/>
                <w:szCs w:val="24"/>
              </w:rPr>
              <w:lastRenderedPageBreak/>
              <w:t>27</w:t>
            </w:r>
          </w:p>
        </w:tc>
        <w:tc>
          <w:tcPr>
            <w:tcW w:w="6030" w:type="dxa"/>
          </w:tcPr>
          <w:p w:rsidR="00946A7D" w:rsidRPr="00182F1A" w:rsidRDefault="00946A7D" w:rsidP="005665D5">
            <w:pPr>
              <w:rPr>
                <w:rFonts w:cs="Simplified Arabic"/>
                <w:b/>
                <w:bCs/>
                <w:sz w:val="24"/>
                <w:szCs w:val="24"/>
                <w:rtl/>
              </w:rPr>
            </w:pPr>
            <w:r w:rsidRPr="00182F1A">
              <w:rPr>
                <w:rFonts w:cs="Simplified Arabic" w:hint="cs"/>
                <w:b/>
                <w:bCs/>
                <w:sz w:val="24"/>
                <w:szCs w:val="24"/>
                <w:rtl/>
              </w:rPr>
              <w:t>الجودة</w:t>
            </w:r>
          </w:p>
        </w:tc>
        <w:tc>
          <w:tcPr>
            <w:tcW w:w="1465" w:type="dxa"/>
          </w:tcPr>
          <w:p w:rsidR="00946A7D" w:rsidRPr="00182F1A" w:rsidRDefault="00946A7D" w:rsidP="005665D5">
            <w:pPr>
              <w:rPr>
                <w:rFonts w:cs="Simplified Arabic"/>
                <w:sz w:val="24"/>
                <w:szCs w:val="24"/>
                <w:rtl/>
              </w:rPr>
            </w:pPr>
            <w:r w:rsidRPr="00182F1A">
              <w:rPr>
                <w:rFonts w:cs="Simplified Arabic" w:hint="cs"/>
                <w:sz w:val="24"/>
                <w:szCs w:val="24"/>
                <w:rtl/>
              </w:rPr>
              <w:t xml:space="preserve">الفصل </w:t>
            </w:r>
            <w:r w:rsidRPr="00182F1A">
              <w:rPr>
                <w:rFonts w:cs="Simplified Arabic" w:hint="cs"/>
                <w:sz w:val="24"/>
                <w:szCs w:val="24"/>
                <w:rtl/>
                <w:lang w:bidi="ar-AE"/>
              </w:rPr>
              <w:t>الرابع</w:t>
            </w:r>
            <w:r w:rsidRPr="00182F1A">
              <w:rPr>
                <w:rFonts w:cs="Simplified Arabic" w:hint="cs"/>
                <w:sz w:val="24"/>
                <w:szCs w:val="24"/>
                <w:rtl/>
              </w:rPr>
              <w:t xml:space="preserve">:   </w:t>
            </w:r>
          </w:p>
        </w:tc>
      </w:tr>
      <w:tr w:rsidR="00946A7D" w:rsidRPr="00084F04" w:rsidTr="005665D5">
        <w:trPr>
          <w:trHeight w:val="340"/>
          <w:jc w:val="center"/>
        </w:trPr>
        <w:tc>
          <w:tcPr>
            <w:tcW w:w="1010" w:type="dxa"/>
            <w:vAlign w:val="center"/>
          </w:tcPr>
          <w:p w:rsidR="00946A7D" w:rsidRPr="00084F04" w:rsidRDefault="00245C33" w:rsidP="005665D5">
            <w:pPr>
              <w:ind w:left="57"/>
              <w:jc w:val="center"/>
              <w:rPr>
                <w:rFonts w:cs="Simplified Arabic"/>
                <w:sz w:val="24"/>
                <w:szCs w:val="24"/>
              </w:rPr>
            </w:pPr>
            <w:r>
              <w:rPr>
                <w:rFonts w:cs="Simplified Arabic"/>
                <w:sz w:val="24"/>
                <w:szCs w:val="24"/>
              </w:rPr>
              <w:t>27</w:t>
            </w:r>
          </w:p>
        </w:tc>
        <w:tc>
          <w:tcPr>
            <w:tcW w:w="6030" w:type="dxa"/>
          </w:tcPr>
          <w:p w:rsidR="00946A7D" w:rsidRPr="00084F04" w:rsidRDefault="00946A7D" w:rsidP="005665D5">
            <w:pPr>
              <w:rPr>
                <w:rFonts w:cs="Simplified Arabic"/>
                <w:b/>
                <w:bCs/>
                <w:sz w:val="24"/>
                <w:szCs w:val="24"/>
                <w:rtl/>
              </w:rPr>
            </w:pPr>
            <w:r w:rsidRPr="00084F04">
              <w:rPr>
                <w:rFonts w:cs="Simplified Arabic"/>
                <w:sz w:val="24"/>
                <w:szCs w:val="24"/>
                <w:rtl/>
              </w:rPr>
              <w:t>1.</w:t>
            </w:r>
            <w:r w:rsidRPr="00084F04">
              <w:rPr>
                <w:rFonts w:cs="Simplified Arabic" w:hint="cs"/>
                <w:sz w:val="24"/>
                <w:szCs w:val="24"/>
                <w:rtl/>
              </w:rPr>
              <w:t>4  الدقة</w:t>
            </w:r>
          </w:p>
        </w:tc>
        <w:tc>
          <w:tcPr>
            <w:tcW w:w="1465" w:type="dxa"/>
          </w:tcPr>
          <w:p w:rsidR="00946A7D" w:rsidRPr="00084F04" w:rsidRDefault="00946A7D" w:rsidP="005665D5">
            <w:pPr>
              <w:rPr>
                <w:rFonts w:cs="Simplified Arabic"/>
                <w:sz w:val="24"/>
                <w:szCs w:val="24"/>
                <w:rtl/>
              </w:rPr>
            </w:pPr>
          </w:p>
        </w:tc>
      </w:tr>
      <w:tr w:rsidR="00946A7D" w:rsidRPr="00084F04" w:rsidTr="005665D5">
        <w:trPr>
          <w:trHeight w:val="340"/>
          <w:jc w:val="center"/>
        </w:trPr>
        <w:tc>
          <w:tcPr>
            <w:tcW w:w="1010" w:type="dxa"/>
            <w:vAlign w:val="center"/>
          </w:tcPr>
          <w:p w:rsidR="00946A7D" w:rsidRPr="00084F04" w:rsidRDefault="00245C33" w:rsidP="005665D5">
            <w:pPr>
              <w:ind w:left="57"/>
              <w:jc w:val="center"/>
              <w:rPr>
                <w:rFonts w:cs="Simplified Arabic"/>
                <w:sz w:val="24"/>
                <w:szCs w:val="24"/>
                <w:rtl/>
              </w:rPr>
            </w:pPr>
            <w:r>
              <w:rPr>
                <w:rFonts w:cs="Simplified Arabic"/>
                <w:sz w:val="24"/>
                <w:szCs w:val="24"/>
              </w:rPr>
              <w:t>27</w:t>
            </w:r>
          </w:p>
        </w:tc>
        <w:tc>
          <w:tcPr>
            <w:tcW w:w="6030" w:type="dxa"/>
          </w:tcPr>
          <w:p w:rsidR="00946A7D" w:rsidRPr="00084F04" w:rsidRDefault="00946A7D" w:rsidP="005665D5">
            <w:pPr>
              <w:ind w:firstLine="463"/>
              <w:rPr>
                <w:rFonts w:cs="Simplified Arabic"/>
                <w:b/>
                <w:bCs/>
                <w:sz w:val="24"/>
                <w:szCs w:val="24"/>
                <w:rtl/>
              </w:rPr>
            </w:pPr>
            <w:r w:rsidRPr="00084F04">
              <w:rPr>
                <w:rFonts w:cs="Simplified Arabic" w:hint="cs"/>
                <w:sz w:val="24"/>
                <w:szCs w:val="24"/>
                <w:rtl/>
              </w:rPr>
              <w:t>1.1</w:t>
            </w:r>
            <w:r w:rsidRPr="00084F04">
              <w:rPr>
                <w:rFonts w:cs="Simplified Arabic"/>
                <w:sz w:val="24"/>
                <w:szCs w:val="24"/>
                <w:rtl/>
              </w:rPr>
              <w:t>.</w:t>
            </w:r>
            <w:r w:rsidRPr="00084F04">
              <w:rPr>
                <w:rFonts w:cs="Simplified Arabic" w:hint="cs"/>
                <w:sz w:val="24"/>
                <w:szCs w:val="24"/>
                <w:rtl/>
              </w:rPr>
              <w:t xml:space="preserve">4  أخطاء المعاينة  </w:t>
            </w:r>
          </w:p>
        </w:tc>
        <w:tc>
          <w:tcPr>
            <w:tcW w:w="1465" w:type="dxa"/>
          </w:tcPr>
          <w:p w:rsidR="00946A7D" w:rsidRPr="00084F04" w:rsidRDefault="00946A7D" w:rsidP="005665D5">
            <w:pPr>
              <w:rPr>
                <w:rFonts w:cs="Simplified Arabic"/>
                <w:sz w:val="24"/>
                <w:szCs w:val="24"/>
                <w:rtl/>
              </w:rPr>
            </w:pPr>
          </w:p>
        </w:tc>
      </w:tr>
      <w:tr w:rsidR="00946A7D" w:rsidRPr="00084F04" w:rsidTr="005665D5">
        <w:trPr>
          <w:trHeight w:val="340"/>
          <w:jc w:val="center"/>
        </w:trPr>
        <w:tc>
          <w:tcPr>
            <w:tcW w:w="1010" w:type="dxa"/>
            <w:vAlign w:val="center"/>
          </w:tcPr>
          <w:p w:rsidR="00946A7D" w:rsidRPr="00084F04" w:rsidRDefault="00245C33" w:rsidP="005665D5">
            <w:pPr>
              <w:ind w:left="57"/>
              <w:jc w:val="center"/>
              <w:rPr>
                <w:rFonts w:cs="Simplified Arabic"/>
                <w:sz w:val="24"/>
                <w:szCs w:val="24"/>
                <w:rtl/>
              </w:rPr>
            </w:pPr>
            <w:r>
              <w:rPr>
                <w:rFonts w:cs="Simplified Arabic"/>
                <w:sz w:val="24"/>
                <w:szCs w:val="24"/>
              </w:rPr>
              <w:t>27</w:t>
            </w:r>
          </w:p>
        </w:tc>
        <w:tc>
          <w:tcPr>
            <w:tcW w:w="6030" w:type="dxa"/>
          </w:tcPr>
          <w:p w:rsidR="00946A7D" w:rsidRPr="00084F04" w:rsidRDefault="00946A7D" w:rsidP="005665D5">
            <w:pPr>
              <w:ind w:firstLine="463"/>
              <w:rPr>
                <w:rFonts w:cs="Simplified Arabic"/>
                <w:b/>
                <w:bCs/>
                <w:sz w:val="24"/>
                <w:szCs w:val="24"/>
                <w:rtl/>
              </w:rPr>
            </w:pPr>
            <w:r w:rsidRPr="00084F04">
              <w:rPr>
                <w:rFonts w:cs="Simplified Arabic" w:hint="cs"/>
                <w:sz w:val="24"/>
                <w:szCs w:val="24"/>
                <w:rtl/>
              </w:rPr>
              <w:t>2.1</w:t>
            </w:r>
            <w:r w:rsidRPr="00084F04">
              <w:rPr>
                <w:rFonts w:cs="Simplified Arabic"/>
                <w:sz w:val="24"/>
                <w:szCs w:val="24"/>
                <w:rtl/>
              </w:rPr>
              <w:t>.</w:t>
            </w:r>
            <w:r w:rsidRPr="00084F04">
              <w:rPr>
                <w:rFonts w:cs="Simplified Arabic" w:hint="cs"/>
                <w:sz w:val="24"/>
                <w:szCs w:val="24"/>
                <w:rtl/>
              </w:rPr>
              <w:t>4  أخطاء غير المعاينة</w:t>
            </w:r>
          </w:p>
        </w:tc>
        <w:tc>
          <w:tcPr>
            <w:tcW w:w="1465" w:type="dxa"/>
          </w:tcPr>
          <w:p w:rsidR="00946A7D" w:rsidRPr="00084F04" w:rsidRDefault="00946A7D" w:rsidP="005665D5">
            <w:pPr>
              <w:rPr>
                <w:rFonts w:cs="Simplified Arabic"/>
                <w:sz w:val="24"/>
                <w:szCs w:val="24"/>
                <w:rtl/>
              </w:rPr>
            </w:pPr>
          </w:p>
        </w:tc>
      </w:tr>
      <w:tr w:rsidR="00946A7D" w:rsidRPr="00084F04" w:rsidTr="005665D5">
        <w:trPr>
          <w:trHeight w:val="340"/>
          <w:jc w:val="center"/>
        </w:trPr>
        <w:tc>
          <w:tcPr>
            <w:tcW w:w="1010" w:type="dxa"/>
            <w:vAlign w:val="center"/>
          </w:tcPr>
          <w:p w:rsidR="00946A7D" w:rsidRPr="00084F04" w:rsidRDefault="00245C33" w:rsidP="005665D5">
            <w:pPr>
              <w:keepNext/>
              <w:ind w:left="57"/>
              <w:jc w:val="center"/>
              <w:rPr>
                <w:rFonts w:cs="Simplified Arabic"/>
                <w:sz w:val="24"/>
                <w:szCs w:val="24"/>
                <w:rtl/>
              </w:rPr>
            </w:pPr>
            <w:r>
              <w:rPr>
                <w:rFonts w:cs="Simplified Arabic"/>
                <w:sz w:val="24"/>
                <w:szCs w:val="24"/>
              </w:rPr>
              <w:t>27</w:t>
            </w:r>
          </w:p>
        </w:tc>
        <w:tc>
          <w:tcPr>
            <w:tcW w:w="6030" w:type="dxa"/>
          </w:tcPr>
          <w:p w:rsidR="00946A7D" w:rsidRPr="00084F04" w:rsidRDefault="00946A7D" w:rsidP="005665D5">
            <w:pPr>
              <w:keepNext/>
              <w:ind w:firstLine="463"/>
              <w:rPr>
                <w:rFonts w:cs="Simplified Arabic"/>
                <w:sz w:val="24"/>
                <w:szCs w:val="24"/>
                <w:rtl/>
              </w:rPr>
            </w:pPr>
            <w:r w:rsidRPr="00084F04">
              <w:rPr>
                <w:rFonts w:asciiTheme="majorBidi" w:hAnsiTheme="majorBidi" w:cstheme="majorBidi"/>
                <w:sz w:val="24"/>
                <w:szCs w:val="24"/>
                <w:rtl/>
              </w:rPr>
              <w:t>3.1.4</w:t>
            </w:r>
            <w:r w:rsidRPr="00084F04">
              <w:rPr>
                <w:rFonts w:cs="Simplified Arabic" w:hint="cs"/>
                <w:sz w:val="24"/>
                <w:szCs w:val="24"/>
                <w:rtl/>
              </w:rPr>
              <w:t xml:space="preserve"> </w:t>
            </w:r>
            <w:r w:rsidRPr="00084F04">
              <w:rPr>
                <w:rFonts w:cs="Simplified Arabic"/>
                <w:sz w:val="24"/>
                <w:szCs w:val="24"/>
                <w:rtl/>
              </w:rPr>
              <w:t>معدلات الإجابة</w:t>
            </w:r>
          </w:p>
        </w:tc>
        <w:tc>
          <w:tcPr>
            <w:tcW w:w="1465" w:type="dxa"/>
          </w:tcPr>
          <w:p w:rsidR="00946A7D" w:rsidRPr="00084F04" w:rsidRDefault="00946A7D" w:rsidP="005665D5">
            <w:pPr>
              <w:keepNext/>
              <w:rPr>
                <w:rFonts w:cs="Simplified Arabic"/>
                <w:sz w:val="24"/>
                <w:szCs w:val="24"/>
                <w:rtl/>
              </w:rPr>
            </w:pPr>
          </w:p>
        </w:tc>
      </w:tr>
      <w:tr w:rsidR="00946A7D" w:rsidRPr="00084F04" w:rsidTr="005665D5">
        <w:trPr>
          <w:trHeight w:val="340"/>
          <w:jc w:val="center"/>
        </w:trPr>
        <w:tc>
          <w:tcPr>
            <w:tcW w:w="1010" w:type="dxa"/>
            <w:vAlign w:val="center"/>
          </w:tcPr>
          <w:p w:rsidR="00946A7D" w:rsidRPr="00084F04" w:rsidRDefault="00245C33" w:rsidP="005665D5">
            <w:pPr>
              <w:keepNext/>
              <w:ind w:left="57"/>
              <w:jc w:val="center"/>
              <w:rPr>
                <w:rFonts w:cs="Simplified Arabic"/>
                <w:sz w:val="24"/>
                <w:szCs w:val="24"/>
                <w:rtl/>
              </w:rPr>
            </w:pPr>
            <w:r>
              <w:rPr>
                <w:rFonts w:cs="Simplified Arabic" w:hint="cs"/>
                <w:sz w:val="24"/>
                <w:szCs w:val="24"/>
                <w:rtl/>
              </w:rPr>
              <w:t>28</w:t>
            </w:r>
          </w:p>
        </w:tc>
        <w:tc>
          <w:tcPr>
            <w:tcW w:w="6030" w:type="dxa"/>
          </w:tcPr>
          <w:p w:rsidR="00946A7D" w:rsidRPr="002358A5" w:rsidRDefault="00946A7D" w:rsidP="005665D5">
            <w:pPr>
              <w:keepNext/>
              <w:rPr>
                <w:rFonts w:ascii="Simplified Arabic" w:hAnsi="Simplified Arabic" w:cs="Simplified Arabic"/>
                <w:sz w:val="24"/>
                <w:szCs w:val="24"/>
                <w:rtl/>
              </w:rPr>
            </w:pPr>
            <w:r w:rsidRPr="002358A5">
              <w:rPr>
                <w:rFonts w:asciiTheme="majorBidi" w:hAnsiTheme="majorBidi" w:cstheme="majorBidi"/>
                <w:sz w:val="24"/>
                <w:szCs w:val="24"/>
                <w:rtl/>
              </w:rPr>
              <w:t>2.4</w:t>
            </w:r>
            <w:r w:rsidRPr="002358A5">
              <w:rPr>
                <w:rFonts w:ascii="Simplified Arabic" w:hAnsi="Simplified Arabic" w:cs="Simplified Arabic"/>
                <w:sz w:val="24"/>
                <w:szCs w:val="24"/>
                <w:rtl/>
              </w:rPr>
              <w:t xml:space="preserve"> ملاحظات على الجداول</w:t>
            </w:r>
          </w:p>
        </w:tc>
        <w:tc>
          <w:tcPr>
            <w:tcW w:w="1465" w:type="dxa"/>
          </w:tcPr>
          <w:p w:rsidR="00946A7D" w:rsidRPr="00084F04" w:rsidRDefault="00946A7D" w:rsidP="005665D5">
            <w:pPr>
              <w:keepNext/>
              <w:rPr>
                <w:rFonts w:cs="Simplified Arabic"/>
                <w:sz w:val="24"/>
                <w:szCs w:val="24"/>
                <w:rtl/>
              </w:rPr>
            </w:pPr>
          </w:p>
        </w:tc>
      </w:tr>
      <w:tr w:rsidR="00946A7D" w:rsidRPr="00084F04" w:rsidTr="005665D5">
        <w:trPr>
          <w:trHeight w:val="73"/>
          <w:jc w:val="center"/>
        </w:trPr>
        <w:tc>
          <w:tcPr>
            <w:tcW w:w="1010" w:type="dxa"/>
            <w:vAlign w:val="center"/>
          </w:tcPr>
          <w:p w:rsidR="00946A7D" w:rsidRPr="00084F04" w:rsidRDefault="00946A7D" w:rsidP="005665D5">
            <w:pPr>
              <w:jc w:val="center"/>
              <w:rPr>
                <w:rFonts w:cs="Simplified Arabic"/>
                <w:b/>
                <w:bCs/>
                <w:sz w:val="8"/>
                <w:szCs w:val="8"/>
              </w:rPr>
            </w:pPr>
          </w:p>
        </w:tc>
        <w:tc>
          <w:tcPr>
            <w:tcW w:w="6030" w:type="dxa"/>
          </w:tcPr>
          <w:p w:rsidR="00946A7D" w:rsidRPr="00084F04" w:rsidRDefault="00946A7D" w:rsidP="005665D5">
            <w:pPr>
              <w:jc w:val="center"/>
              <w:rPr>
                <w:rFonts w:cs="Simplified Arabic"/>
                <w:b/>
                <w:bCs/>
                <w:sz w:val="8"/>
                <w:szCs w:val="8"/>
                <w:rtl/>
              </w:rPr>
            </w:pPr>
          </w:p>
        </w:tc>
        <w:tc>
          <w:tcPr>
            <w:tcW w:w="1465" w:type="dxa"/>
          </w:tcPr>
          <w:p w:rsidR="00946A7D" w:rsidRPr="00084F04" w:rsidRDefault="00946A7D" w:rsidP="005665D5">
            <w:pPr>
              <w:jc w:val="center"/>
              <w:rPr>
                <w:rFonts w:cs="Simplified Arabic"/>
                <w:b/>
                <w:bCs/>
                <w:sz w:val="8"/>
                <w:szCs w:val="8"/>
                <w:rtl/>
              </w:rPr>
            </w:pPr>
          </w:p>
        </w:tc>
      </w:tr>
      <w:tr w:rsidR="00946A7D" w:rsidRPr="00084F04" w:rsidTr="005665D5">
        <w:trPr>
          <w:trHeight w:val="340"/>
          <w:jc w:val="center"/>
        </w:trPr>
        <w:tc>
          <w:tcPr>
            <w:tcW w:w="1010" w:type="dxa"/>
            <w:vAlign w:val="center"/>
          </w:tcPr>
          <w:p w:rsidR="00946A7D" w:rsidRPr="00084F04" w:rsidRDefault="002A1F0A" w:rsidP="005665D5">
            <w:pPr>
              <w:ind w:left="57"/>
              <w:jc w:val="center"/>
              <w:rPr>
                <w:rFonts w:cs="Simplified Arabic"/>
                <w:b/>
                <w:bCs/>
                <w:sz w:val="24"/>
                <w:szCs w:val="24"/>
              </w:rPr>
            </w:pPr>
            <w:r>
              <w:rPr>
                <w:rFonts w:cs="Simplified Arabic"/>
                <w:b/>
                <w:bCs/>
                <w:sz w:val="24"/>
                <w:szCs w:val="24"/>
              </w:rPr>
              <w:t>29</w:t>
            </w:r>
          </w:p>
        </w:tc>
        <w:tc>
          <w:tcPr>
            <w:tcW w:w="6030" w:type="dxa"/>
          </w:tcPr>
          <w:p w:rsidR="00946A7D" w:rsidRPr="00084F04" w:rsidRDefault="00946A7D" w:rsidP="005665D5">
            <w:pPr>
              <w:rPr>
                <w:rFonts w:cs="Simplified Arabic"/>
                <w:b/>
                <w:bCs/>
                <w:sz w:val="24"/>
                <w:szCs w:val="24"/>
                <w:rtl/>
              </w:rPr>
            </w:pPr>
            <w:r w:rsidRPr="00084F04">
              <w:rPr>
                <w:rFonts w:cs="Simplified Arabic" w:hint="cs"/>
                <w:b/>
                <w:bCs/>
                <w:sz w:val="24"/>
                <w:szCs w:val="24"/>
                <w:rtl/>
              </w:rPr>
              <w:t>الجداول</w:t>
            </w:r>
          </w:p>
        </w:tc>
        <w:tc>
          <w:tcPr>
            <w:tcW w:w="1465" w:type="dxa"/>
          </w:tcPr>
          <w:p w:rsidR="00946A7D" w:rsidRPr="00084F04" w:rsidRDefault="00946A7D" w:rsidP="005665D5">
            <w:pPr>
              <w:rPr>
                <w:rFonts w:ascii="Arial" w:hAnsi="Arial" w:cs="Arial"/>
                <w:b/>
                <w:bCs/>
                <w:sz w:val="12"/>
                <w:szCs w:val="12"/>
                <w:rtl/>
              </w:rPr>
            </w:pPr>
          </w:p>
        </w:tc>
      </w:tr>
      <w:tr w:rsidR="00946A7D" w:rsidRPr="00084F04" w:rsidTr="005665D5">
        <w:trPr>
          <w:trHeight w:val="73"/>
          <w:jc w:val="center"/>
        </w:trPr>
        <w:tc>
          <w:tcPr>
            <w:tcW w:w="1010" w:type="dxa"/>
            <w:vAlign w:val="center"/>
          </w:tcPr>
          <w:p w:rsidR="00946A7D" w:rsidRPr="00084F04" w:rsidRDefault="00946A7D" w:rsidP="005665D5">
            <w:pPr>
              <w:jc w:val="center"/>
              <w:rPr>
                <w:rFonts w:cs="Simplified Arabic"/>
                <w:b/>
                <w:bCs/>
                <w:sz w:val="8"/>
                <w:szCs w:val="8"/>
              </w:rPr>
            </w:pPr>
          </w:p>
        </w:tc>
        <w:tc>
          <w:tcPr>
            <w:tcW w:w="6030" w:type="dxa"/>
          </w:tcPr>
          <w:p w:rsidR="00946A7D" w:rsidRPr="00084F04" w:rsidRDefault="00946A7D" w:rsidP="005665D5">
            <w:pPr>
              <w:jc w:val="center"/>
              <w:rPr>
                <w:rFonts w:cs="Simplified Arabic"/>
                <w:b/>
                <w:bCs/>
                <w:sz w:val="8"/>
                <w:szCs w:val="8"/>
                <w:rtl/>
              </w:rPr>
            </w:pPr>
          </w:p>
        </w:tc>
        <w:tc>
          <w:tcPr>
            <w:tcW w:w="1465" w:type="dxa"/>
          </w:tcPr>
          <w:p w:rsidR="00946A7D" w:rsidRPr="00084F04" w:rsidRDefault="00946A7D" w:rsidP="005665D5">
            <w:pPr>
              <w:jc w:val="center"/>
              <w:rPr>
                <w:rFonts w:cs="Simplified Arabic"/>
                <w:b/>
                <w:bCs/>
                <w:sz w:val="8"/>
                <w:szCs w:val="8"/>
                <w:rtl/>
              </w:rPr>
            </w:pPr>
          </w:p>
        </w:tc>
      </w:tr>
    </w:tbl>
    <w:p w:rsidR="00946A7D" w:rsidRPr="00084F04" w:rsidRDefault="00946A7D" w:rsidP="00946A7D">
      <w:pPr>
        <w:autoSpaceDE/>
        <w:autoSpaceDN/>
        <w:bidi w:val="0"/>
        <w:rPr>
          <w:rFonts w:cs="Simplified Arabic"/>
          <w:b/>
          <w:bCs/>
          <w:sz w:val="28"/>
          <w:szCs w:val="28"/>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Pr="00084F04"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Default="00946A7D" w:rsidP="00946A7D">
      <w:pPr>
        <w:jc w:val="center"/>
        <w:rPr>
          <w:rFonts w:cs="Simplified Arabic"/>
          <w:b/>
          <w:bCs/>
          <w:sz w:val="28"/>
          <w:szCs w:val="28"/>
          <w:rtl/>
        </w:rPr>
      </w:pPr>
    </w:p>
    <w:p w:rsidR="00946A7D" w:rsidRPr="006B394A" w:rsidRDefault="00946A7D" w:rsidP="00946A7D">
      <w:pPr>
        <w:jc w:val="center"/>
        <w:rPr>
          <w:rFonts w:cs="Simplified Arabic"/>
          <w:b/>
          <w:bCs/>
          <w:sz w:val="28"/>
          <w:szCs w:val="28"/>
          <w:rtl/>
        </w:rPr>
      </w:pPr>
      <w:r w:rsidRPr="006B394A">
        <w:rPr>
          <w:rFonts w:cs="Simplified Arabic" w:hint="cs"/>
          <w:b/>
          <w:bCs/>
          <w:sz w:val="28"/>
          <w:szCs w:val="28"/>
          <w:rtl/>
        </w:rPr>
        <w:lastRenderedPageBreak/>
        <w:t>قا</w:t>
      </w:r>
      <w:r w:rsidRPr="006B394A">
        <w:rPr>
          <w:rFonts w:cs="Simplified Arabic"/>
          <w:b/>
          <w:bCs/>
          <w:sz w:val="28"/>
          <w:szCs w:val="28"/>
          <w:rtl/>
        </w:rPr>
        <w:t>ئ</w:t>
      </w:r>
      <w:r w:rsidRPr="006B394A">
        <w:rPr>
          <w:rFonts w:cs="Simplified Arabic" w:hint="cs"/>
          <w:b/>
          <w:bCs/>
          <w:sz w:val="28"/>
          <w:szCs w:val="28"/>
          <w:rtl/>
        </w:rPr>
        <w:t>مة الجداول</w:t>
      </w:r>
      <w:r>
        <w:rPr>
          <w:rFonts w:cs="Simplified Arabic" w:hint="cs"/>
          <w:b/>
          <w:bCs/>
          <w:sz w:val="28"/>
          <w:szCs w:val="28"/>
          <w:rtl/>
        </w:rPr>
        <w:t xml:space="preserve"> الإحصائية</w:t>
      </w:r>
    </w:p>
    <w:p w:rsidR="00946A7D" w:rsidRPr="006B394A" w:rsidRDefault="00946A7D" w:rsidP="00946A7D">
      <w:pPr>
        <w:jc w:val="center"/>
        <w:rPr>
          <w:rFonts w:cs="Simplified Arabic"/>
          <w:sz w:val="24"/>
          <w:szCs w:val="24"/>
          <w:rtl/>
        </w:rPr>
      </w:pPr>
    </w:p>
    <w:tbl>
      <w:tblPr>
        <w:tblW w:w="9072" w:type="dxa"/>
        <w:jc w:val="center"/>
        <w:tblLayout w:type="fixed"/>
        <w:tblCellMar>
          <w:left w:w="31" w:type="dxa"/>
          <w:right w:w="31" w:type="dxa"/>
        </w:tblCellMar>
        <w:tblLook w:val="0000"/>
      </w:tblPr>
      <w:tblGrid>
        <w:gridCol w:w="1004"/>
        <w:gridCol w:w="6935"/>
        <w:gridCol w:w="1133"/>
      </w:tblGrid>
      <w:tr w:rsidR="00946A7D" w:rsidRPr="006B394A" w:rsidTr="005665D5">
        <w:trPr>
          <w:trHeight w:val="475"/>
          <w:jc w:val="center"/>
        </w:trPr>
        <w:tc>
          <w:tcPr>
            <w:tcW w:w="1004" w:type="dxa"/>
            <w:tcBorders>
              <w:top w:val="nil"/>
              <w:left w:val="nil"/>
              <w:right w:val="nil"/>
            </w:tcBorders>
          </w:tcPr>
          <w:p w:rsidR="00946A7D" w:rsidRPr="006B394A" w:rsidRDefault="00946A7D" w:rsidP="005665D5">
            <w:pPr>
              <w:jc w:val="center"/>
              <w:rPr>
                <w:rFonts w:cs="Simplified Arabic"/>
                <w:b/>
                <w:bCs/>
                <w:sz w:val="24"/>
                <w:szCs w:val="24"/>
                <w:u w:val="single"/>
                <w:rtl/>
              </w:rPr>
            </w:pPr>
            <w:r w:rsidRPr="006B394A">
              <w:rPr>
                <w:rFonts w:cs="Simplified Arabic"/>
                <w:b/>
                <w:bCs/>
                <w:sz w:val="24"/>
                <w:szCs w:val="24"/>
                <w:rtl/>
              </w:rPr>
              <w:t>ا</w:t>
            </w:r>
            <w:r w:rsidRPr="006B394A">
              <w:rPr>
                <w:rFonts w:cs="Simplified Arabic" w:hint="cs"/>
                <w:b/>
                <w:bCs/>
                <w:sz w:val="24"/>
                <w:szCs w:val="24"/>
                <w:rtl/>
              </w:rPr>
              <w:t>ل</w:t>
            </w:r>
            <w:r w:rsidRPr="006B394A">
              <w:rPr>
                <w:rFonts w:cs="Simplified Arabic"/>
                <w:b/>
                <w:bCs/>
                <w:sz w:val="24"/>
                <w:szCs w:val="24"/>
                <w:rtl/>
              </w:rPr>
              <w:t>ص</w:t>
            </w:r>
            <w:r w:rsidRPr="006B394A">
              <w:rPr>
                <w:rFonts w:cs="Simplified Arabic" w:hint="cs"/>
                <w:b/>
                <w:bCs/>
                <w:sz w:val="24"/>
                <w:szCs w:val="24"/>
                <w:rtl/>
              </w:rPr>
              <w:t>فحة</w:t>
            </w:r>
          </w:p>
        </w:tc>
        <w:tc>
          <w:tcPr>
            <w:tcW w:w="6935" w:type="dxa"/>
            <w:tcBorders>
              <w:top w:val="nil"/>
              <w:left w:val="nil"/>
              <w:right w:val="nil"/>
            </w:tcBorders>
          </w:tcPr>
          <w:p w:rsidR="00946A7D" w:rsidRPr="006B394A" w:rsidRDefault="00946A7D" w:rsidP="005665D5">
            <w:pPr>
              <w:ind w:left="57"/>
              <w:rPr>
                <w:rFonts w:cs="Simplified Arabic"/>
                <w:sz w:val="24"/>
                <w:szCs w:val="24"/>
                <w:rtl/>
              </w:rPr>
            </w:pPr>
          </w:p>
        </w:tc>
        <w:tc>
          <w:tcPr>
            <w:tcW w:w="1133" w:type="dxa"/>
            <w:tcBorders>
              <w:top w:val="nil"/>
              <w:left w:val="nil"/>
              <w:right w:val="nil"/>
            </w:tcBorders>
          </w:tcPr>
          <w:p w:rsidR="00946A7D" w:rsidRPr="006B394A" w:rsidRDefault="00946A7D" w:rsidP="005665D5">
            <w:pPr>
              <w:pStyle w:val="Heading2"/>
              <w:rPr>
                <w:rFonts w:cs="Simplified Arabic"/>
                <w:sz w:val="24"/>
                <w:szCs w:val="24"/>
                <w:rtl/>
              </w:rPr>
            </w:pPr>
            <w:r w:rsidRPr="006B394A">
              <w:rPr>
                <w:rFonts w:cs="Simplified Arabic"/>
                <w:sz w:val="24"/>
                <w:szCs w:val="24"/>
                <w:u w:val="none"/>
                <w:rtl/>
              </w:rPr>
              <w:t>ا</w:t>
            </w:r>
            <w:r w:rsidRPr="006B394A">
              <w:rPr>
                <w:rFonts w:cs="Simplified Arabic" w:hint="cs"/>
                <w:sz w:val="24"/>
                <w:szCs w:val="24"/>
                <w:u w:val="none"/>
                <w:rtl/>
              </w:rPr>
              <w:t>ل</w:t>
            </w:r>
            <w:r w:rsidRPr="006B394A">
              <w:rPr>
                <w:rFonts w:cs="Simplified Arabic"/>
                <w:sz w:val="24"/>
                <w:szCs w:val="24"/>
                <w:u w:val="none"/>
                <w:rtl/>
              </w:rPr>
              <w:t>ج</w:t>
            </w:r>
            <w:r w:rsidRPr="006B394A">
              <w:rPr>
                <w:rFonts w:cs="Simplified Arabic" w:hint="cs"/>
                <w:sz w:val="24"/>
                <w:szCs w:val="24"/>
                <w:u w:val="none"/>
                <w:rtl/>
              </w:rPr>
              <w:t>دول</w:t>
            </w: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lang w:val="en-AU"/>
              </w:rPr>
            </w:pPr>
            <w:r>
              <w:rPr>
                <w:rFonts w:hint="cs"/>
                <w:b/>
                <w:bCs/>
                <w:sz w:val="24"/>
                <w:szCs w:val="24"/>
                <w:rtl/>
              </w:rPr>
              <w:t>31</w:t>
            </w:r>
          </w:p>
        </w:tc>
        <w:tc>
          <w:tcPr>
            <w:tcW w:w="6935" w:type="dxa"/>
          </w:tcPr>
          <w:p w:rsidR="00946A7D" w:rsidRPr="00084F04" w:rsidRDefault="00946A7D" w:rsidP="005665D5">
            <w:pPr>
              <w:ind w:left="57"/>
              <w:rPr>
                <w:rFonts w:cs="Simplified Arabic"/>
                <w:sz w:val="24"/>
                <w:szCs w:val="24"/>
                <w:rtl/>
              </w:rPr>
            </w:pPr>
            <w:r w:rsidRPr="00084F04">
              <w:rPr>
                <w:rFonts w:cs="Simplified Arabic"/>
                <w:sz w:val="24"/>
                <w:szCs w:val="24"/>
                <w:rtl/>
              </w:rPr>
              <w:t>عدد المؤسسات الصناعية العاملة في فلسطين (5 عاملين فأكثر) حسب المحافظة والحالة العملية،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w:t>
            </w:r>
          </w:p>
        </w:tc>
      </w:tr>
      <w:tr w:rsidR="00946A7D" w:rsidRPr="006B394A" w:rsidTr="005665D5">
        <w:trPr>
          <w:trHeight w:hRule="exact" w:val="100"/>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b/>
                <w:bCs/>
                <w:sz w:val="12"/>
                <w:szCs w:val="12"/>
                <w:rtl/>
              </w:rPr>
            </w:pPr>
          </w:p>
        </w:tc>
        <w:tc>
          <w:tcPr>
            <w:tcW w:w="1133" w:type="dxa"/>
          </w:tcPr>
          <w:p w:rsidR="00946A7D" w:rsidRPr="00084F04" w:rsidRDefault="00946A7D" w:rsidP="005665D5">
            <w:pPr>
              <w:rPr>
                <w:rFonts w:cs="Simplified Arabic"/>
                <w:b/>
                <w:bCs/>
                <w:sz w:val="12"/>
                <w:szCs w:val="12"/>
                <w:rtl/>
              </w:rPr>
            </w:pP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lang w:val="en-AU"/>
              </w:rPr>
            </w:pPr>
            <w:r>
              <w:rPr>
                <w:rFonts w:hint="cs"/>
                <w:b/>
                <w:bCs/>
                <w:sz w:val="24"/>
                <w:szCs w:val="24"/>
                <w:rtl/>
              </w:rPr>
              <w:t>32</w:t>
            </w:r>
          </w:p>
        </w:tc>
        <w:tc>
          <w:tcPr>
            <w:tcW w:w="6935" w:type="dxa"/>
          </w:tcPr>
          <w:p w:rsidR="00946A7D" w:rsidRPr="00084F04" w:rsidRDefault="00946A7D" w:rsidP="005665D5">
            <w:pPr>
              <w:ind w:left="57" w:right="100"/>
              <w:jc w:val="both"/>
              <w:rPr>
                <w:rFonts w:cs="Simplified Arabic"/>
                <w:sz w:val="24"/>
                <w:szCs w:val="24"/>
                <w:rtl/>
              </w:rPr>
            </w:pPr>
            <w:r w:rsidRPr="00084F04">
              <w:rPr>
                <w:rFonts w:cs="Simplified Arabic"/>
                <w:sz w:val="24"/>
                <w:szCs w:val="24"/>
                <w:rtl/>
              </w:rPr>
              <w:t xml:space="preserve">عدد المؤسسات الصناعية العاملة في فلسطين (5 عاملين فأكثر) حسب النشاط </w:t>
            </w:r>
            <w:r w:rsidRPr="00084F04">
              <w:rPr>
                <w:rFonts w:cs="Simplified Arabic" w:hint="cs"/>
                <w:sz w:val="24"/>
                <w:szCs w:val="24"/>
                <w:rtl/>
              </w:rPr>
              <w:t>ا</w:t>
            </w:r>
            <w:r w:rsidRPr="00084F04">
              <w:rPr>
                <w:rFonts w:cs="Simplified Arabic"/>
                <w:sz w:val="24"/>
                <w:szCs w:val="24"/>
                <w:rtl/>
              </w:rPr>
              <w:t>لاقتصادي الرئيسي والمحافظة،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2:</w:t>
            </w:r>
          </w:p>
        </w:tc>
      </w:tr>
      <w:tr w:rsidR="00946A7D" w:rsidRPr="006B394A" w:rsidTr="005665D5">
        <w:trPr>
          <w:trHeight w:hRule="exact" w:val="125"/>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6"/>
          <w:jc w:val="center"/>
        </w:trPr>
        <w:tc>
          <w:tcPr>
            <w:tcW w:w="1004" w:type="dxa"/>
          </w:tcPr>
          <w:p w:rsidR="00946A7D" w:rsidRPr="00084F04" w:rsidRDefault="00CD1445" w:rsidP="005665D5">
            <w:pPr>
              <w:spacing w:before="20"/>
              <w:jc w:val="center"/>
              <w:rPr>
                <w:b/>
                <w:bCs/>
                <w:sz w:val="24"/>
                <w:szCs w:val="24"/>
                <w:rtl/>
                <w:lang w:val="en-AU"/>
              </w:rPr>
            </w:pPr>
            <w:r>
              <w:rPr>
                <w:b/>
                <w:bCs/>
                <w:sz w:val="24"/>
                <w:szCs w:val="24"/>
              </w:rPr>
              <w:t>38</w:t>
            </w:r>
          </w:p>
        </w:tc>
        <w:tc>
          <w:tcPr>
            <w:tcW w:w="6935" w:type="dxa"/>
          </w:tcPr>
          <w:p w:rsidR="00946A7D" w:rsidRPr="00084F04" w:rsidRDefault="00946A7D" w:rsidP="005665D5">
            <w:pPr>
              <w:ind w:left="57"/>
              <w:jc w:val="highKashida"/>
              <w:rPr>
                <w:rFonts w:cs="Simplified Arabic"/>
                <w:sz w:val="24"/>
                <w:szCs w:val="24"/>
                <w:rtl/>
              </w:rPr>
            </w:pPr>
            <w:r w:rsidRPr="00084F04">
              <w:rPr>
                <w:rFonts w:cs="Simplified Arabic"/>
                <w:sz w:val="24"/>
                <w:szCs w:val="24"/>
                <w:rtl/>
              </w:rPr>
              <w:t>عدد العاملين في المؤسسات الصناعية (5 عاملين فأكثر) حسب المحافظة وطبيعة العمل والجنس،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3:</w:t>
            </w:r>
          </w:p>
        </w:tc>
      </w:tr>
      <w:tr w:rsidR="00946A7D" w:rsidRPr="006B394A" w:rsidTr="005665D5">
        <w:trPr>
          <w:trHeight w:hRule="exact" w:val="100"/>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5"/>
          <w:jc w:val="center"/>
        </w:trPr>
        <w:tc>
          <w:tcPr>
            <w:tcW w:w="1004" w:type="dxa"/>
          </w:tcPr>
          <w:p w:rsidR="00946A7D" w:rsidRPr="00084F04" w:rsidRDefault="00CD1445" w:rsidP="005665D5">
            <w:pPr>
              <w:spacing w:before="20"/>
              <w:jc w:val="center"/>
              <w:rPr>
                <w:b/>
                <w:bCs/>
                <w:sz w:val="24"/>
                <w:szCs w:val="24"/>
                <w:rtl/>
                <w:lang w:val="en-AU"/>
              </w:rPr>
            </w:pPr>
            <w:r>
              <w:rPr>
                <w:b/>
                <w:bCs/>
                <w:sz w:val="24"/>
                <w:szCs w:val="24"/>
              </w:rPr>
              <w:t>39</w:t>
            </w:r>
          </w:p>
        </w:tc>
        <w:tc>
          <w:tcPr>
            <w:tcW w:w="6935" w:type="dxa"/>
          </w:tcPr>
          <w:p w:rsidR="00946A7D" w:rsidRPr="00084F04" w:rsidRDefault="00946A7D" w:rsidP="005665D5">
            <w:pPr>
              <w:ind w:left="57"/>
              <w:jc w:val="highKashida"/>
              <w:rPr>
                <w:rFonts w:cs="Simplified Arabic"/>
                <w:sz w:val="24"/>
                <w:szCs w:val="24"/>
                <w:rtl/>
              </w:rPr>
            </w:pPr>
            <w:r w:rsidRPr="00084F04">
              <w:rPr>
                <w:rFonts w:ascii="Arial" w:hAnsi="Arial" w:cs="Simplified Arabic"/>
                <w:sz w:val="24"/>
                <w:szCs w:val="24"/>
                <w:rtl/>
              </w:rPr>
              <w:t>عدد المؤسسات الصناعية العاملة (</w:t>
            </w:r>
            <w:r w:rsidRPr="00084F04">
              <w:rPr>
                <w:rFonts w:asciiTheme="majorBidi" w:hAnsiTheme="majorBidi" w:cstheme="majorBidi"/>
                <w:sz w:val="24"/>
                <w:szCs w:val="24"/>
                <w:rtl/>
              </w:rPr>
              <w:t>5</w:t>
            </w:r>
            <w:r w:rsidRPr="00084F04">
              <w:rPr>
                <w:rFonts w:ascii="Arial" w:hAnsi="Arial" w:cs="Simplified Arabic"/>
                <w:sz w:val="24"/>
                <w:szCs w:val="24"/>
                <w:rtl/>
              </w:rPr>
              <w:t xml:space="preserve"> عاملين فأكثر) وعدد العاملين فيها حسب النشاط الاقتصادي الرئيسي والمنطقة، </w:t>
            </w:r>
            <w:r w:rsidRPr="00084F04">
              <w:rPr>
                <w:rFonts w:asciiTheme="majorBidi" w:hAnsiTheme="majorBidi" w:cstheme="majorBidi"/>
                <w:sz w:val="24"/>
                <w:szCs w:val="24"/>
                <w:rtl/>
              </w:rPr>
              <w:t>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4:</w:t>
            </w:r>
          </w:p>
        </w:tc>
      </w:tr>
      <w:tr w:rsidR="00946A7D" w:rsidRPr="006B394A" w:rsidTr="005665D5">
        <w:trPr>
          <w:trHeight w:hRule="exact" w:val="100"/>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lang w:val="en-AU"/>
              </w:rPr>
            </w:pPr>
            <w:r>
              <w:rPr>
                <w:b/>
                <w:bCs/>
                <w:sz w:val="24"/>
                <w:szCs w:val="24"/>
              </w:rPr>
              <w:t>40</w:t>
            </w:r>
          </w:p>
        </w:tc>
        <w:tc>
          <w:tcPr>
            <w:tcW w:w="6935" w:type="dxa"/>
          </w:tcPr>
          <w:p w:rsidR="00946A7D" w:rsidRPr="00084F04" w:rsidRDefault="0044098F" w:rsidP="005665D5">
            <w:pPr>
              <w:ind w:left="57"/>
              <w:jc w:val="both"/>
              <w:rPr>
                <w:rFonts w:cs="Simplified Arabic"/>
                <w:sz w:val="24"/>
                <w:szCs w:val="24"/>
                <w:rtl/>
              </w:rPr>
            </w:pPr>
            <w:r w:rsidRPr="0044098F">
              <w:rPr>
                <w:rFonts w:cs="Simplified Arabic"/>
                <w:sz w:val="24"/>
                <w:szCs w:val="24"/>
                <w:rtl/>
              </w:rPr>
              <w:t>التوزيع النسبي للمؤسسات الصناعية العاملة في فلسطين (5 عاملين فأكثر) حسب جهة الترخ</w:t>
            </w:r>
            <w:r w:rsidR="003C5857">
              <w:rPr>
                <w:rFonts w:cs="Simplified Arabic" w:hint="cs"/>
                <w:sz w:val="24"/>
                <w:szCs w:val="24"/>
                <w:rtl/>
              </w:rPr>
              <w:t>ي</w:t>
            </w:r>
            <w:r w:rsidRPr="0044098F">
              <w:rPr>
                <w:rFonts w:cs="Simplified Arabic"/>
                <w:sz w:val="24"/>
                <w:szCs w:val="24"/>
                <w:rtl/>
              </w:rPr>
              <w:t xml:space="preserve">ص/ العضوية والمحافظة، 2019  </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5:</w:t>
            </w:r>
          </w:p>
        </w:tc>
      </w:tr>
      <w:tr w:rsidR="00946A7D" w:rsidRPr="006B394A" w:rsidTr="005665D5">
        <w:trPr>
          <w:trHeight w:hRule="exact" w:val="115"/>
          <w:jc w:val="center"/>
        </w:trPr>
        <w:tc>
          <w:tcPr>
            <w:tcW w:w="1004" w:type="dxa"/>
          </w:tcPr>
          <w:p w:rsidR="00946A7D" w:rsidRPr="00084F04" w:rsidRDefault="00946A7D" w:rsidP="005665D5">
            <w:pPr>
              <w:spacing w:before="20"/>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lang w:val="en-AU"/>
              </w:rPr>
            </w:pPr>
            <w:r>
              <w:rPr>
                <w:b/>
                <w:bCs/>
                <w:sz w:val="24"/>
                <w:szCs w:val="24"/>
                <w:lang w:val="en-AU"/>
              </w:rPr>
              <w:t>41</w:t>
            </w:r>
          </w:p>
        </w:tc>
        <w:tc>
          <w:tcPr>
            <w:tcW w:w="6935" w:type="dxa"/>
          </w:tcPr>
          <w:p w:rsidR="00946A7D" w:rsidRPr="00084F04" w:rsidRDefault="0044098F" w:rsidP="005665D5">
            <w:pPr>
              <w:ind w:left="57"/>
              <w:rPr>
                <w:rFonts w:cs="Simplified Arabic"/>
                <w:sz w:val="24"/>
                <w:szCs w:val="24"/>
                <w:rtl/>
              </w:rPr>
            </w:pPr>
            <w:r w:rsidRPr="0044098F">
              <w:rPr>
                <w:rFonts w:cs="Simplified Arabic"/>
                <w:sz w:val="24"/>
                <w:szCs w:val="24"/>
                <w:rtl/>
              </w:rPr>
              <w:t>التوزيع النسبي للمؤسسات الصناعية العاملة في فلسطين (5 عاملين فأكثر) حسب النشاط الاقتصادي الرئيسي وجهة الترخيص/ العضوية،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6:</w:t>
            </w:r>
          </w:p>
        </w:tc>
      </w:tr>
      <w:tr w:rsidR="00946A7D" w:rsidRPr="006B394A" w:rsidTr="005665D5">
        <w:trPr>
          <w:trHeight w:hRule="exact" w:val="100"/>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lang w:val="en-AU"/>
              </w:rPr>
            </w:pPr>
            <w:r>
              <w:rPr>
                <w:b/>
                <w:bCs/>
                <w:sz w:val="24"/>
                <w:szCs w:val="24"/>
                <w:lang w:val="en-AU"/>
              </w:rPr>
              <w:t>44</w:t>
            </w:r>
          </w:p>
        </w:tc>
        <w:tc>
          <w:tcPr>
            <w:tcW w:w="6935" w:type="dxa"/>
          </w:tcPr>
          <w:p w:rsidR="00946A7D" w:rsidRPr="00084F04" w:rsidRDefault="00E04382" w:rsidP="005665D5">
            <w:pPr>
              <w:ind w:left="57"/>
              <w:jc w:val="both"/>
              <w:rPr>
                <w:rFonts w:cs="Simplified Arabic"/>
                <w:sz w:val="24"/>
                <w:szCs w:val="24"/>
                <w:rtl/>
              </w:rPr>
            </w:pPr>
            <w:r>
              <w:rPr>
                <w:rFonts w:cs="Simplified Arabic" w:hint="cs"/>
                <w:sz w:val="24"/>
                <w:szCs w:val="24"/>
                <w:rtl/>
              </w:rPr>
              <w:t>نسبة</w:t>
            </w:r>
            <w:r w:rsidR="001A056D" w:rsidRPr="001A056D">
              <w:rPr>
                <w:rFonts w:cs="Simplified Arabic"/>
                <w:sz w:val="24"/>
                <w:szCs w:val="24"/>
                <w:rtl/>
              </w:rPr>
              <w:t xml:space="preserve"> المؤسسات الصناعية العاملة في فلسطين (5 عاملين فأكثر) الحاصلة على شهادة الجودة والنشاط الاقتصادي الرئيسي والمنطقة،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7:</w:t>
            </w:r>
          </w:p>
        </w:tc>
      </w:tr>
      <w:tr w:rsidR="00946A7D" w:rsidRPr="006B394A" w:rsidTr="005665D5">
        <w:trPr>
          <w:trHeight w:hRule="exact" w:val="100"/>
          <w:jc w:val="center"/>
        </w:trPr>
        <w:tc>
          <w:tcPr>
            <w:tcW w:w="1004" w:type="dxa"/>
          </w:tcPr>
          <w:p w:rsidR="00946A7D" w:rsidRPr="00084F04" w:rsidRDefault="00946A7D" w:rsidP="005665D5">
            <w:pPr>
              <w:spacing w:before="20"/>
              <w:jc w:val="center"/>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RPr="006B394A" w:rsidTr="005665D5">
        <w:trPr>
          <w:trHeight w:val="475"/>
          <w:jc w:val="center"/>
        </w:trPr>
        <w:tc>
          <w:tcPr>
            <w:tcW w:w="1004" w:type="dxa"/>
          </w:tcPr>
          <w:p w:rsidR="00946A7D" w:rsidRPr="00084F04" w:rsidRDefault="00591EC1" w:rsidP="005665D5">
            <w:pPr>
              <w:spacing w:before="20"/>
              <w:jc w:val="center"/>
              <w:rPr>
                <w:b/>
                <w:bCs/>
                <w:sz w:val="24"/>
                <w:szCs w:val="24"/>
                <w:rtl/>
              </w:rPr>
            </w:pPr>
            <w:r>
              <w:rPr>
                <w:b/>
                <w:bCs/>
                <w:sz w:val="24"/>
                <w:szCs w:val="24"/>
                <w:lang w:val="en-AU"/>
              </w:rPr>
              <w:t>46</w:t>
            </w:r>
          </w:p>
        </w:tc>
        <w:tc>
          <w:tcPr>
            <w:tcW w:w="6935" w:type="dxa"/>
          </w:tcPr>
          <w:p w:rsidR="00946A7D" w:rsidRPr="00084F04" w:rsidRDefault="00A1152B" w:rsidP="005665D5">
            <w:pPr>
              <w:ind w:left="57"/>
              <w:jc w:val="lowKashida"/>
              <w:rPr>
                <w:rFonts w:cs="Simplified Arabic"/>
                <w:sz w:val="24"/>
                <w:szCs w:val="24"/>
                <w:rtl/>
              </w:rPr>
            </w:pPr>
            <w:r w:rsidRPr="00A1152B">
              <w:rPr>
                <w:rFonts w:cs="Simplified Arabic"/>
                <w:sz w:val="24"/>
                <w:szCs w:val="24"/>
                <w:rtl/>
              </w:rPr>
              <w:t>التوزيع النسبي للمؤسسات الصناعية العاملة في فلسطين (5 عاملين فأكثر) حسب الطرق التي استخدمتها المؤسسات لبيع منتجاتها وحسب 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8:</w:t>
            </w:r>
          </w:p>
        </w:tc>
      </w:tr>
      <w:tr w:rsidR="00946A7D" w:rsidTr="005665D5">
        <w:trPr>
          <w:trHeight w:hRule="exact" w:val="100"/>
          <w:jc w:val="center"/>
        </w:trPr>
        <w:tc>
          <w:tcPr>
            <w:tcW w:w="1004" w:type="dxa"/>
          </w:tcPr>
          <w:p w:rsidR="00946A7D" w:rsidRPr="00084F04" w:rsidRDefault="00946A7D" w:rsidP="005665D5">
            <w:pPr>
              <w:spacing w:before="20"/>
              <w:rPr>
                <w:b/>
                <w:bCs/>
                <w:sz w:val="12"/>
                <w:szCs w:val="12"/>
                <w:rtl/>
                <w:lang w:val="en-AU"/>
              </w:rPr>
            </w:pPr>
          </w:p>
        </w:tc>
        <w:tc>
          <w:tcPr>
            <w:tcW w:w="6935" w:type="dxa"/>
          </w:tcPr>
          <w:p w:rsidR="00946A7D" w:rsidRPr="00084F04" w:rsidRDefault="00946A7D" w:rsidP="005665D5">
            <w:pPr>
              <w:ind w:left="57"/>
              <w:jc w:val="both"/>
              <w:rPr>
                <w:rFonts w:cs="Simplified Arabic"/>
                <w:b/>
                <w:bCs/>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49</w:t>
            </w:r>
          </w:p>
        </w:tc>
        <w:tc>
          <w:tcPr>
            <w:tcW w:w="6935" w:type="dxa"/>
          </w:tcPr>
          <w:p w:rsidR="00946A7D" w:rsidRPr="00084F04" w:rsidRDefault="00946A7D" w:rsidP="004706CB">
            <w:pPr>
              <w:ind w:left="57"/>
              <w:jc w:val="both"/>
              <w:rPr>
                <w:rFonts w:cs="Simplified Arabic"/>
                <w:sz w:val="24"/>
                <w:szCs w:val="24"/>
                <w:rtl/>
              </w:rPr>
            </w:pPr>
            <w:r w:rsidRPr="00084F04">
              <w:rPr>
                <w:rFonts w:cs="Simplified Arabic"/>
                <w:sz w:val="24"/>
                <w:szCs w:val="24"/>
                <w:rtl/>
              </w:rPr>
              <w:t xml:space="preserve">معدل التشغيل السنوي </w:t>
            </w:r>
            <w:r w:rsidR="004706CB">
              <w:rPr>
                <w:rFonts w:cs="Simplified Arabic" w:hint="cs"/>
                <w:sz w:val="24"/>
                <w:szCs w:val="24"/>
                <w:rtl/>
              </w:rPr>
              <w:t>ل</w:t>
            </w:r>
            <w:r w:rsidRPr="00084F04">
              <w:rPr>
                <w:rFonts w:cs="Simplified Arabic"/>
                <w:sz w:val="24"/>
                <w:szCs w:val="24"/>
                <w:rtl/>
              </w:rPr>
              <w:t xml:space="preserve">لطاقة </w:t>
            </w:r>
            <w:r w:rsidRPr="00084F04">
              <w:rPr>
                <w:rFonts w:cs="Simplified Arabic" w:hint="cs"/>
                <w:sz w:val="24"/>
                <w:szCs w:val="24"/>
                <w:rtl/>
              </w:rPr>
              <w:t>الانتاجية</w:t>
            </w:r>
            <w:r w:rsidRPr="00084F04">
              <w:rPr>
                <w:rFonts w:cs="Simplified Arabic"/>
                <w:sz w:val="24"/>
                <w:szCs w:val="24"/>
                <w:rtl/>
              </w:rPr>
              <w:t xml:space="preserve"> الكلية للمؤسسات الصناعية العاملة في فلسطين (5 عاملين فأكثر)</w:t>
            </w:r>
            <w:r w:rsidRPr="00084F04">
              <w:rPr>
                <w:rFonts w:cs="Simplified Arabic" w:hint="cs"/>
                <w:sz w:val="24"/>
                <w:szCs w:val="24"/>
                <w:rtl/>
              </w:rPr>
              <w:t xml:space="preserve"> </w:t>
            </w:r>
            <w:r w:rsidRPr="00084F04">
              <w:rPr>
                <w:rFonts w:cs="Simplified Arabic"/>
                <w:sz w:val="24"/>
                <w:szCs w:val="24"/>
                <w:rtl/>
              </w:rPr>
              <w:t>حسب 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9:</w:t>
            </w:r>
          </w:p>
        </w:tc>
      </w:tr>
      <w:tr w:rsidR="00946A7D" w:rsidTr="005665D5">
        <w:trPr>
          <w:trHeight w:hRule="exact" w:val="153"/>
          <w:jc w:val="center"/>
        </w:trPr>
        <w:tc>
          <w:tcPr>
            <w:tcW w:w="1004" w:type="dxa"/>
            <w:vAlign w:val="center"/>
          </w:tcPr>
          <w:p w:rsidR="00946A7D" w:rsidRPr="00084F04" w:rsidRDefault="00946A7D" w:rsidP="005665D5">
            <w:pPr>
              <w:jc w:val="center"/>
              <w:rPr>
                <w:rFonts w:cs="Simplified Arabic"/>
                <w:b/>
                <w:bCs/>
                <w:sz w:val="10"/>
                <w:szCs w:val="10"/>
                <w:rtl/>
              </w:rPr>
            </w:pPr>
          </w:p>
        </w:tc>
        <w:tc>
          <w:tcPr>
            <w:tcW w:w="6935" w:type="dxa"/>
          </w:tcPr>
          <w:p w:rsidR="00946A7D" w:rsidRPr="00084F04" w:rsidRDefault="00946A7D" w:rsidP="005665D5">
            <w:pPr>
              <w:ind w:left="57"/>
              <w:jc w:val="both"/>
              <w:rPr>
                <w:rFonts w:cs="Simplified Arabic"/>
                <w:sz w:val="10"/>
                <w:szCs w:val="10"/>
                <w:rtl/>
              </w:rPr>
            </w:pPr>
          </w:p>
        </w:tc>
        <w:tc>
          <w:tcPr>
            <w:tcW w:w="1133" w:type="dxa"/>
          </w:tcPr>
          <w:p w:rsidR="00946A7D" w:rsidRPr="00084F04" w:rsidRDefault="00946A7D" w:rsidP="005665D5">
            <w:pPr>
              <w:rPr>
                <w:rFonts w:cs="Simplified Arabic"/>
                <w:b/>
                <w:bCs/>
                <w:sz w:val="10"/>
                <w:szCs w:val="10"/>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51</w:t>
            </w:r>
          </w:p>
        </w:tc>
        <w:tc>
          <w:tcPr>
            <w:tcW w:w="6935" w:type="dxa"/>
          </w:tcPr>
          <w:p w:rsidR="00946A7D" w:rsidRPr="00084F04" w:rsidRDefault="00946A7D" w:rsidP="004706CB">
            <w:pPr>
              <w:ind w:left="57"/>
              <w:jc w:val="both"/>
              <w:rPr>
                <w:rFonts w:cs="Simplified Arabic"/>
                <w:sz w:val="24"/>
                <w:szCs w:val="24"/>
                <w:rtl/>
              </w:rPr>
            </w:pPr>
            <w:r w:rsidRPr="00084F04">
              <w:rPr>
                <w:rFonts w:cs="Simplified Arabic"/>
                <w:sz w:val="24"/>
                <w:szCs w:val="24"/>
                <w:rtl/>
              </w:rPr>
              <w:t xml:space="preserve">معدل التشغيل السنوي </w:t>
            </w:r>
            <w:r w:rsidR="004706CB">
              <w:rPr>
                <w:rFonts w:cs="Simplified Arabic" w:hint="cs"/>
                <w:sz w:val="24"/>
                <w:szCs w:val="24"/>
                <w:rtl/>
              </w:rPr>
              <w:t>ل</w:t>
            </w:r>
            <w:r w:rsidRPr="00084F04">
              <w:rPr>
                <w:rFonts w:cs="Simplified Arabic"/>
                <w:sz w:val="24"/>
                <w:szCs w:val="24"/>
                <w:rtl/>
              </w:rPr>
              <w:t xml:space="preserve">لطاقة </w:t>
            </w:r>
            <w:r w:rsidRPr="00084F04">
              <w:rPr>
                <w:rFonts w:cs="Simplified Arabic" w:hint="cs"/>
                <w:sz w:val="24"/>
                <w:szCs w:val="24"/>
                <w:rtl/>
              </w:rPr>
              <w:t>الانتاجية</w:t>
            </w:r>
            <w:r w:rsidRPr="00084F04">
              <w:rPr>
                <w:rFonts w:cs="Simplified Arabic"/>
                <w:sz w:val="24"/>
                <w:szCs w:val="24"/>
                <w:rtl/>
              </w:rPr>
              <w:t xml:space="preserve"> الكلية للمؤسسات الصناعية العاملة في فلسطين (5 عاملين فأكثر)</w:t>
            </w:r>
            <w:r w:rsidRPr="00084F04">
              <w:rPr>
                <w:rFonts w:cs="Simplified Arabic" w:hint="cs"/>
                <w:sz w:val="24"/>
                <w:szCs w:val="24"/>
                <w:rtl/>
              </w:rPr>
              <w:t xml:space="preserve"> </w:t>
            </w:r>
            <w:r w:rsidRPr="00084F04">
              <w:rPr>
                <w:rFonts w:cs="Simplified Arabic"/>
                <w:sz w:val="24"/>
                <w:szCs w:val="24"/>
                <w:rtl/>
              </w:rPr>
              <w:t>حسب المحافظة،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10:</w:t>
            </w:r>
          </w:p>
        </w:tc>
      </w:tr>
      <w:tr w:rsidR="00946A7D" w:rsidTr="005665D5">
        <w:trPr>
          <w:trHeight w:hRule="exact" w:val="112"/>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52</w:t>
            </w:r>
          </w:p>
        </w:tc>
        <w:tc>
          <w:tcPr>
            <w:tcW w:w="6935" w:type="dxa"/>
          </w:tcPr>
          <w:p w:rsidR="00946A7D" w:rsidRPr="00084F04" w:rsidRDefault="00946A7D" w:rsidP="00735EDD">
            <w:pPr>
              <w:ind w:left="57"/>
              <w:jc w:val="both"/>
              <w:rPr>
                <w:rFonts w:cs="Simplified Arabic"/>
                <w:sz w:val="24"/>
                <w:szCs w:val="24"/>
                <w:rtl/>
              </w:rPr>
            </w:pPr>
            <w:r w:rsidRPr="00084F04">
              <w:rPr>
                <w:rFonts w:cs="Simplified Arabic"/>
                <w:sz w:val="24"/>
                <w:szCs w:val="24"/>
                <w:rtl/>
              </w:rPr>
              <w:t xml:space="preserve">التوزيع النسبي </w:t>
            </w:r>
            <w:r w:rsidRPr="00084F04">
              <w:rPr>
                <w:rFonts w:cs="Simplified Arabic" w:hint="cs"/>
                <w:sz w:val="24"/>
                <w:szCs w:val="24"/>
                <w:rtl/>
              </w:rPr>
              <w:t>لإنتاج</w:t>
            </w:r>
            <w:r w:rsidRPr="00084F04">
              <w:rPr>
                <w:rFonts w:cs="Simplified Arabic"/>
                <w:sz w:val="24"/>
                <w:szCs w:val="24"/>
                <w:rtl/>
              </w:rPr>
              <w:t xml:space="preserve"> المؤسسات الصناعية العاملة في فلسطين (5 عاملين فأكثر) حسب </w:t>
            </w:r>
            <w:r w:rsidR="00735EDD">
              <w:rPr>
                <w:rFonts w:cs="Simplified Arabic" w:hint="cs"/>
                <w:sz w:val="24"/>
                <w:szCs w:val="24"/>
                <w:rtl/>
              </w:rPr>
              <w:t>مكان</w:t>
            </w:r>
            <w:r w:rsidRPr="00084F04">
              <w:rPr>
                <w:rFonts w:cs="Simplified Arabic"/>
                <w:sz w:val="24"/>
                <w:szCs w:val="24"/>
                <w:rtl/>
              </w:rPr>
              <w:t xml:space="preserve"> البيع والمحافظة،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11:</w:t>
            </w:r>
          </w:p>
        </w:tc>
      </w:tr>
      <w:tr w:rsidR="00946A7D" w:rsidTr="005665D5">
        <w:trPr>
          <w:trHeight w:hRule="exact" w:val="111"/>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53</w:t>
            </w:r>
          </w:p>
        </w:tc>
        <w:tc>
          <w:tcPr>
            <w:tcW w:w="6935" w:type="dxa"/>
          </w:tcPr>
          <w:p w:rsidR="00946A7D" w:rsidRPr="00084F04" w:rsidRDefault="00946A7D" w:rsidP="00735EDD">
            <w:pPr>
              <w:ind w:left="57"/>
              <w:jc w:val="both"/>
              <w:rPr>
                <w:rFonts w:cs="Simplified Arabic"/>
                <w:sz w:val="24"/>
                <w:szCs w:val="24"/>
                <w:rtl/>
              </w:rPr>
            </w:pPr>
            <w:r w:rsidRPr="00084F04">
              <w:rPr>
                <w:rFonts w:cs="Simplified Arabic"/>
                <w:sz w:val="24"/>
                <w:szCs w:val="24"/>
                <w:rtl/>
              </w:rPr>
              <w:t xml:space="preserve">التوزيع النسبي </w:t>
            </w:r>
            <w:r w:rsidRPr="00084F04">
              <w:rPr>
                <w:rFonts w:cs="Simplified Arabic" w:hint="cs"/>
                <w:sz w:val="24"/>
                <w:szCs w:val="24"/>
                <w:rtl/>
              </w:rPr>
              <w:t>لإنتاج</w:t>
            </w:r>
            <w:r w:rsidRPr="00084F04">
              <w:rPr>
                <w:rFonts w:cs="Simplified Arabic"/>
                <w:sz w:val="24"/>
                <w:szCs w:val="24"/>
                <w:rtl/>
              </w:rPr>
              <w:t xml:space="preserve"> المؤسسات الصناعية العاملة في فلسطين (5 عاملين فأكثر) حسب </w:t>
            </w:r>
            <w:r w:rsidR="00735EDD">
              <w:rPr>
                <w:rFonts w:cs="Simplified Arabic" w:hint="cs"/>
                <w:sz w:val="24"/>
                <w:szCs w:val="24"/>
                <w:rtl/>
              </w:rPr>
              <w:t>مكان</w:t>
            </w:r>
            <w:r w:rsidRPr="00084F04">
              <w:rPr>
                <w:rFonts w:cs="Simplified Arabic"/>
                <w:sz w:val="24"/>
                <w:szCs w:val="24"/>
                <w:rtl/>
              </w:rPr>
              <w:t xml:space="preserve"> البيع</w:t>
            </w:r>
            <w:r w:rsidRPr="00084F04">
              <w:rPr>
                <w:rFonts w:cs="Simplified Arabic" w:hint="cs"/>
                <w:sz w:val="24"/>
                <w:szCs w:val="24"/>
                <w:rtl/>
              </w:rPr>
              <w:t xml:space="preserve"> </w:t>
            </w:r>
            <w:r w:rsidRPr="00084F04">
              <w:rPr>
                <w:rFonts w:cs="Simplified Arabic"/>
                <w:sz w:val="24"/>
                <w:szCs w:val="24"/>
                <w:rtl/>
              </w:rPr>
              <w:t>والنشاط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12:</w:t>
            </w:r>
          </w:p>
        </w:tc>
      </w:tr>
      <w:tr w:rsidR="00946A7D" w:rsidTr="005665D5">
        <w:trPr>
          <w:trHeight w:hRule="exact" w:val="125"/>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55</w:t>
            </w:r>
          </w:p>
        </w:tc>
        <w:tc>
          <w:tcPr>
            <w:tcW w:w="6935" w:type="dxa"/>
          </w:tcPr>
          <w:p w:rsidR="00946A7D" w:rsidRPr="00084F04" w:rsidRDefault="00C011DB" w:rsidP="005665D5">
            <w:pPr>
              <w:ind w:left="57"/>
              <w:jc w:val="both"/>
              <w:rPr>
                <w:rFonts w:cs="Simplified Arabic"/>
                <w:sz w:val="24"/>
                <w:szCs w:val="24"/>
                <w:rtl/>
              </w:rPr>
            </w:pPr>
            <w:r w:rsidRPr="00C011DB">
              <w:rPr>
                <w:rFonts w:cs="Simplified Arabic"/>
                <w:sz w:val="24"/>
                <w:szCs w:val="24"/>
                <w:rtl/>
              </w:rPr>
              <w:t>توزيع المؤسسات الصناعية العاملة في فلسطين (5 عاملين فأكثر) حسب مصدر الطاقة والنشاط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13:</w:t>
            </w:r>
          </w:p>
        </w:tc>
      </w:tr>
      <w:tr w:rsidR="00946A7D" w:rsidTr="005665D5">
        <w:trPr>
          <w:trHeight w:hRule="exact" w:val="444"/>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444"/>
          <w:jc w:val="center"/>
        </w:trPr>
        <w:tc>
          <w:tcPr>
            <w:tcW w:w="1004" w:type="dxa"/>
          </w:tcPr>
          <w:p w:rsidR="00946A7D" w:rsidRPr="00084F04" w:rsidRDefault="00946A7D" w:rsidP="005665D5">
            <w:pPr>
              <w:jc w:val="center"/>
              <w:rPr>
                <w:rFonts w:cs="Simplified Arabic"/>
                <w:b/>
                <w:bCs/>
                <w:sz w:val="24"/>
                <w:szCs w:val="24"/>
                <w:u w:val="single"/>
                <w:rtl/>
              </w:rPr>
            </w:pPr>
            <w:r w:rsidRPr="00084F04">
              <w:rPr>
                <w:rFonts w:cs="Simplified Arabic"/>
                <w:b/>
                <w:bCs/>
                <w:sz w:val="24"/>
                <w:szCs w:val="24"/>
                <w:rtl/>
              </w:rPr>
              <w:lastRenderedPageBreak/>
              <w:t>ا</w:t>
            </w:r>
            <w:r w:rsidRPr="00084F04">
              <w:rPr>
                <w:rFonts w:cs="Simplified Arabic" w:hint="cs"/>
                <w:b/>
                <w:bCs/>
                <w:sz w:val="24"/>
                <w:szCs w:val="24"/>
                <w:rtl/>
              </w:rPr>
              <w:t>ل</w:t>
            </w:r>
            <w:r w:rsidRPr="00084F04">
              <w:rPr>
                <w:rFonts w:cs="Simplified Arabic"/>
                <w:b/>
                <w:bCs/>
                <w:sz w:val="24"/>
                <w:szCs w:val="24"/>
                <w:rtl/>
              </w:rPr>
              <w:t>ص</w:t>
            </w:r>
            <w:r w:rsidRPr="00084F04">
              <w:rPr>
                <w:rFonts w:cs="Simplified Arabic" w:hint="cs"/>
                <w:b/>
                <w:bCs/>
                <w:sz w:val="24"/>
                <w:szCs w:val="24"/>
                <w:rtl/>
              </w:rPr>
              <w:t>فحة</w:t>
            </w:r>
          </w:p>
        </w:tc>
        <w:tc>
          <w:tcPr>
            <w:tcW w:w="6935" w:type="dxa"/>
          </w:tcPr>
          <w:p w:rsidR="00946A7D" w:rsidRPr="00084F04" w:rsidRDefault="00946A7D" w:rsidP="005665D5">
            <w:pPr>
              <w:ind w:left="57"/>
              <w:rPr>
                <w:rFonts w:cs="Simplified Arabic"/>
                <w:sz w:val="24"/>
                <w:szCs w:val="24"/>
                <w:rtl/>
              </w:rPr>
            </w:pPr>
          </w:p>
        </w:tc>
        <w:tc>
          <w:tcPr>
            <w:tcW w:w="1133" w:type="dxa"/>
          </w:tcPr>
          <w:p w:rsidR="00946A7D" w:rsidRPr="00084F04" w:rsidRDefault="00946A7D" w:rsidP="005665D5">
            <w:pPr>
              <w:pStyle w:val="Heading2"/>
              <w:rPr>
                <w:rFonts w:cs="Simplified Arabic"/>
                <w:sz w:val="24"/>
                <w:szCs w:val="24"/>
                <w:rtl/>
              </w:rPr>
            </w:pPr>
            <w:r w:rsidRPr="00084F04">
              <w:rPr>
                <w:rFonts w:cs="Simplified Arabic"/>
                <w:sz w:val="24"/>
                <w:szCs w:val="24"/>
                <w:u w:val="none"/>
                <w:rtl/>
              </w:rPr>
              <w:t>ا</w:t>
            </w:r>
            <w:r w:rsidRPr="00084F04">
              <w:rPr>
                <w:rFonts w:cs="Simplified Arabic" w:hint="cs"/>
                <w:sz w:val="24"/>
                <w:szCs w:val="24"/>
                <w:u w:val="none"/>
                <w:rtl/>
              </w:rPr>
              <w:t>ل</w:t>
            </w:r>
            <w:r w:rsidRPr="00084F04">
              <w:rPr>
                <w:rFonts w:cs="Simplified Arabic"/>
                <w:sz w:val="24"/>
                <w:szCs w:val="24"/>
                <w:u w:val="none"/>
                <w:rtl/>
              </w:rPr>
              <w:t>ج</w:t>
            </w:r>
            <w:r w:rsidRPr="00084F04">
              <w:rPr>
                <w:rFonts w:cs="Simplified Arabic" w:hint="cs"/>
                <w:sz w:val="24"/>
                <w:szCs w:val="24"/>
                <w:u w:val="none"/>
                <w:rtl/>
              </w:rPr>
              <w:t>دول</w:t>
            </w: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57</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sz w:val="24"/>
                <w:szCs w:val="24"/>
                <w:rtl/>
              </w:rPr>
              <w:t>التوزيع النسبي للمؤسسات الصناعية العاملة في فلسطين (5 عاملين فأكثر) حسب مصدر المياه الرئيسي والنشاط الاقتصادي</w:t>
            </w:r>
            <w:r w:rsidR="00FB0329">
              <w:rPr>
                <w:rFonts w:cs="Simplified Arabic" w:hint="cs"/>
                <w:sz w:val="24"/>
                <w:szCs w:val="24"/>
                <w:rtl/>
              </w:rPr>
              <w:t xml:space="preserve"> الرئيسي</w:t>
            </w:r>
            <w:r w:rsidRPr="00084F04">
              <w:rPr>
                <w:rFonts w:cs="Simplified Arabic"/>
                <w:sz w:val="24"/>
                <w:szCs w:val="24"/>
                <w:rtl/>
              </w:rPr>
              <w:t>،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14:</w:t>
            </w:r>
          </w:p>
        </w:tc>
      </w:tr>
      <w:tr w:rsidR="00946A7D" w:rsidTr="005665D5">
        <w:trPr>
          <w:trHeight w:hRule="exact" w:val="108"/>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60</w:t>
            </w:r>
          </w:p>
        </w:tc>
        <w:tc>
          <w:tcPr>
            <w:tcW w:w="6935" w:type="dxa"/>
          </w:tcPr>
          <w:p w:rsidR="00946A7D" w:rsidRPr="00084F04" w:rsidRDefault="00684B77" w:rsidP="005665D5">
            <w:pPr>
              <w:ind w:left="57"/>
              <w:jc w:val="both"/>
              <w:rPr>
                <w:rFonts w:cs="Simplified Arabic"/>
                <w:sz w:val="24"/>
                <w:szCs w:val="24"/>
                <w:rtl/>
              </w:rPr>
            </w:pPr>
            <w:r w:rsidRPr="00684B77">
              <w:rPr>
                <w:rFonts w:cs="Simplified Arabic"/>
                <w:sz w:val="24"/>
                <w:szCs w:val="24"/>
                <w:rtl/>
              </w:rPr>
              <w:t xml:space="preserve">التوزيع النسبي للمؤسسات الصناعية العاملة في فلسطين (5 عاملين فأكثر) حسب طريقة التخلص من المياه العادمة والنشاط الاقتصادي الرئيسي، 2019  </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15:</w:t>
            </w:r>
          </w:p>
        </w:tc>
      </w:tr>
      <w:tr w:rsidR="00946A7D" w:rsidTr="005665D5">
        <w:trPr>
          <w:trHeight w:hRule="exact" w:val="93"/>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63</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sz w:val="24"/>
                <w:szCs w:val="24"/>
                <w:rtl/>
              </w:rPr>
              <w:t>التوزيع النسبي للمؤسسات الصناعية العاملة في فلسطين (5 عاملين فأكثر) حسب الطريقة الرئيسية</w:t>
            </w:r>
            <w:r w:rsidRPr="00084F04">
              <w:rPr>
                <w:rFonts w:cs="Simplified Arabic" w:hint="cs"/>
                <w:sz w:val="24"/>
                <w:szCs w:val="24"/>
                <w:rtl/>
              </w:rPr>
              <w:t xml:space="preserve"> </w:t>
            </w:r>
            <w:r w:rsidRPr="00084F04">
              <w:rPr>
                <w:rFonts w:cs="Simplified Arabic"/>
                <w:sz w:val="24"/>
                <w:szCs w:val="24"/>
                <w:rtl/>
              </w:rPr>
              <w:t xml:space="preserve"> للتخلص من النفايات الصلبة والنشاط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16:</w:t>
            </w:r>
          </w:p>
        </w:tc>
      </w:tr>
      <w:tr w:rsidR="00946A7D" w:rsidTr="005665D5">
        <w:trPr>
          <w:trHeight w:hRule="exact" w:val="122"/>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66</w:t>
            </w:r>
          </w:p>
        </w:tc>
        <w:tc>
          <w:tcPr>
            <w:tcW w:w="6935" w:type="dxa"/>
          </w:tcPr>
          <w:p w:rsidR="00946A7D" w:rsidRPr="00084F04" w:rsidRDefault="00736A5D" w:rsidP="005665D5">
            <w:pPr>
              <w:ind w:left="57"/>
              <w:jc w:val="both"/>
              <w:rPr>
                <w:rFonts w:cs="Simplified Arabic"/>
                <w:sz w:val="24"/>
                <w:szCs w:val="24"/>
                <w:rtl/>
              </w:rPr>
            </w:pPr>
            <w:r w:rsidRPr="00736A5D">
              <w:rPr>
                <w:rFonts w:cs="Simplified Arabic"/>
                <w:sz w:val="24"/>
                <w:szCs w:val="24"/>
                <w:rtl/>
              </w:rPr>
              <w:t>توزيع  المؤسسات الصناعية العاملة في فلسطين (5 عاملين فأكثر) حسب اجراءات الحماية المتبعة لديها لحماية البيئة والنشاط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17:</w:t>
            </w:r>
          </w:p>
        </w:tc>
      </w:tr>
      <w:tr w:rsidR="00946A7D" w:rsidTr="005665D5">
        <w:trPr>
          <w:trHeight w:hRule="exact" w:val="108"/>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69</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hint="cs"/>
                <w:sz w:val="24"/>
                <w:szCs w:val="24"/>
                <w:rtl/>
              </w:rPr>
              <w:t>ا</w:t>
            </w:r>
            <w:r w:rsidRPr="00084F04">
              <w:rPr>
                <w:rFonts w:cs="Simplified Arabic"/>
                <w:sz w:val="24"/>
                <w:szCs w:val="24"/>
                <w:rtl/>
              </w:rPr>
              <w:t>لتوزيع النسبي لآراء أصحاب/ مدراء المؤسسات الصناعية العاملة في فلسطين (5 عاملين فأكثر)</w:t>
            </w:r>
            <w:r w:rsidRPr="00084F04">
              <w:rPr>
                <w:rFonts w:cs="Simplified Arabic" w:hint="cs"/>
                <w:sz w:val="24"/>
                <w:szCs w:val="24"/>
                <w:rtl/>
              </w:rPr>
              <w:t xml:space="preserve"> </w:t>
            </w:r>
            <w:r w:rsidRPr="00084F04">
              <w:rPr>
                <w:rFonts w:cs="Simplified Arabic"/>
                <w:sz w:val="24"/>
                <w:szCs w:val="24"/>
                <w:rtl/>
              </w:rPr>
              <w:t>حول العقبات أمام توسعة نشاطهم الإنتاجي حسب المنطقة،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18:</w:t>
            </w:r>
          </w:p>
        </w:tc>
      </w:tr>
      <w:tr w:rsidR="00946A7D" w:rsidTr="005665D5">
        <w:trPr>
          <w:trHeight w:hRule="exact" w:val="121"/>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71</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sz w:val="24"/>
                <w:szCs w:val="24"/>
                <w:rtl/>
              </w:rPr>
              <w:t>التوزيع النسبي لآراء أصحاب/ مدراء المؤسسات الصناعية العاملة في فلسطين (5 عاملين فأكثر)</w:t>
            </w:r>
            <w:r w:rsidRPr="00084F04">
              <w:rPr>
                <w:rFonts w:cs="Simplified Arabic" w:hint="cs"/>
                <w:sz w:val="24"/>
                <w:szCs w:val="24"/>
                <w:rtl/>
              </w:rPr>
              <w:t xml:space="preserve"> </w:t>
            </w:r>
            <w:r w:rsidRPr="00084F04">
              <w:rPr>
                <w:rFonts w:cs="Simplified Arabic"/>
                <w:sz w:val="24"/>
                <w:szCs w:val="24"/>
                <w:rtl/>
              </w:rPr>
              <w:t>حول الخدمات التجارية وخدمات الاعمال المطلوبة حسب المنطقة،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19:</w:t>
            </w:r>
          </w:p>
        </w:tc>
      </w:tr>
      <w:tr w:rsidR="00946A7D" w:rsidTr="005665D5">
        <w:trPr>
          <w:trHeight w:hRule="exact" w:val="80"/>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73</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sz w:val="24"/>
                <w:szCs w:val="24"/>
                <w:rtl/>
              </w:rPr>
              <w:t>التوزيع النسبي لآراء أصحاب/ مدراء المؤسسات الصناعية العاملة في فلسطين (5 عاملين فأكثر) حول الصعوبات</w:t>
            </w:r>
            <w:r w:rsidRPr="00084F04">
              <w:rPr>
                <w:rFonts w:cs="Simplified Arabic" w:hint="cs"/>
                <w:sz w:val="24"/>
                <w:szCs w:val="24"/>
                <w:rtl/>
              </w:rPr>
              <w:t xml:space="preserve"> </w:t>
            </w:r>
            <w:r w:rsidRPr="00084F04">
              <w:rPr>
                <w:rFonts w:cs="Simplified Arabic"/>
                <w:sz w:val="24"/>
                <w:szCs w:val="24"/>
                <w:rtl/>
              </w:rPr>
              <w:t>في الحصول على عمالة مؤهلة حسب المنطقة،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20:</w:t>
            </w:r>
          </w:p>
        </w:tc>
      </w:tr>
      <w:tr w:rsidR="00946A7D" w:rsidTr="005665D5">
        <w:trPr>
          <w:trHeight w:hRule="exact" w:val="135"/>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74</w:t>
            </w:r>
          </w:p>
        </w:tc>
        <w:tc>
          <w:tcPr>
            <w:tcW w:w="6935" w:type="dxa"/>
          </w:tcPr>
          <w:p w:rsidR="00946A7D" w:rsidRPr="00084F04" w:rsidRDefault="00946A7D" w:rsidP="005665D5">
            <w:pPr>
              <w:ind w:left="57"/>
              <w:jc w:val="both"/>
              <w:rPr>
                <w:rFonts w:cs="Simplified Arabic"/>
                <w:sz w:val="24"/>
                <w:szCs w:val="24"/>
                <w:rtl/>
              </w:rPr>
            </w:pPr>
            <w:r w:rsidRPr="00084F04">
              <w:rPr>
                <w:rFonts w:cs="Simplified Arabic"/>
                <w:sz w:val="24"/>
                <w:szCs w:val="24"/>
                <w:rtl/>
              </w:rPr>
              <w:t>التوزيع النسبي للمؤسسات الصناعية العاملة في فلسطين (5 عاملين فأكثر) حسب عدد المنافسين الاساسيين للمؤسسة والمحافظة،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21:</w:t>
            </w:r>
          </w:p>
        </w:tc>
      </w:tr>
      <w:tr w:rsidR="00946A7D" w:rsidTr="005665D5">
        <w:trPr>
          <w:trHeight w:hRule="exact" w:val="108"/>
          <w:jc w:val="center"/>
        </w:trPr>
        <w:tc>
          <w:tcPr>
            <w:tcW w:w="1004" w:type="dxa"/>
            <w:vAlign w:val="center"/>
          </w:tcPr>
          <w:p w:rsidR="00946A7D" w:rsidRPr="00084F04" w:rsidRDefault="00946A7D" w:rsidP="005665D5">
            <w:pPr>
              <w:jc w:val="center"/>
              <w:rPr>
                <w:rFonts w:cs="Simplified Arabic"/>
                <w:b/>
                <w:bCs/>
                <w:sz w:val="24"/>
                <w:szCs w:val="24"/>
                <w:rtl/>
              </w:rPr>
            </w:pPr>
          </w:p>
        </w:tc>
        <w:tc>
          <w:tcPr>
            <w:tcW w:w="6935" w:type="dxa"/>
          </w:tcPr>
          <w:p w:rsidR="00946A7D" w:rsidRPr="00084F04" w:rsidRDefault="00946A7D" w:rsidP="005665D5">
            <w:pPr>
              <w:ind w:left="57"/>
              <w:jc w:val="both"/>
              <w:rPr>
                <w:rFonts w:cs="Simplified Arabic"/>
                <w:sz w:val="24"/>
                <w:szCs w:val="24"/>
                <w:rtl/>
              </w:rPr>
            </w:pPr>
          </w:p>
        </w:tc>
        <w:tc>
          <w:tcPr>
            <w:tcW w:w="1133" w:type="dxa"/>
          </w:tcPr>
          <w:p w:rsidR="00946A7D" w:rsidRPr="00084F04" w:rsidRDefault="00946A7D" w:rsidP="005665D5">
            <w:pPr>
              <w:rPr>
                <w:rFonts w:cs="Simplified Arabic"/>
                <w:b/>
                <w:bCs/>
                <w:sz w:val="24"/>
                <w:szCs w:val="24"/>
                <w:rtl/>
              </w:rPr>
            </w:pPr>
          </w:p>
        </w:tc>
      </w:tr>
      <w:tr w:rsidR="00946A7D" w:rsidTr="005665D5">
        <w:trPr>
          <w:trHeight w:hRule="exact" w:val="878"/>
          <w:jc w:val="center"/>
        </w:trPr>
        <w:tc>
          <w:tcPr>
            <w:tcW w:w="1004" w:type="dxa"/>
            <w:vAlign w:val="center"/>
          </w:tcPr>
          <w:p w:rsidR="00946A7D" w:rsidRPr="00084F04" w:rsidRDefault="00CD1445" w:rsidP="005665D5">
            <w:pPr>
              <w:jc w:val="center"/>
              <w:rPr>
                <w:rFonts w:cs="Simplified Arabic"/>
                <w:b/>
                <w:bCs/>
                <w:sz w:val="24"/>
                <w:szCs w:val="24"/>
                <w:rtl/>
              </w:rPr>
            </w:pPr>
            <w:r>
              <w:rPr>
                <w:rFonts w:cs="Simplified Arabic"/>
                <w:b/>
                <w:bCs/>
                <w:sz w:val="24"/>
                <w:szCs w:val="24"/>
              </w:rPr>
              <w:t>75</w:t>
            </w:r>
          </w:p>
        </w:tc>
        <w:tc>
          <w:tcPr>
            <w:tcW w:w="6935" w:type="dxa"/>
          </w:tcPr>
          <w:p w:rsidR="00946A7D" w:rsidRPr="00084F04" w:rsidRDefault="00946A7D" w:rsidP="005665D5">
            <w:pPr>
              <w:ind w:left="57"/>
              <w:jc w:val="both"/>
              <w:rPr>
                <w:rFonts w:cs="Simplified Arabic"/>
                <w:sz w:val="24"/>
                <w:szCs w:val="24"/>
                <w:rtl/>
              </w:rPr>
            </w:pPr>
            <w:r w:rsidRPr="00B12986">
              <w:rPr>
                <w:rFonts w:cs="Simplified Arabic"/>
                <w:sz w:val="24"/>
                <w:szCs w:val="24"/>
                <w:rtl/>
              </w:rPr>
              <w:t xml:space="preserve">التوزيع النسبي للمؤسسات الصناعية العاملة في فلسطين (5 عاملين فأكثر) حسب </w:t>
            </w:r>
            <w:r w:rsidR="005B3C73" w:rsidRPr="00084F04">
              <w:rPr>
                <w:rFonts w:cs="Simplified Arabic"/>
                <w:sz w:val="24"/>
                <w:szCs w:val="24"/>
                <w:rtl/>
              </w:rPr>
              <w:t>عدد المنافسين الاساسيين للمؤسسة</w:t>
            </w:r>
            <w:r w:rsidRPr="00B12986">
              <w:rPr>
                <w:rFonts w:cs="Simplified Arabic"/>
                <w:sz w:val="24"/>
                <w:szCs w:val="24"/>
                <w:rtl/>
              </w:rPr>
              <w:t xml:space="preserve"> والنشاط الاقتصادي الرئيسي، 2019</w:t>
            </w:r>
          </w:p>
        </w:tc>
        <w:tc>
          <w:tcPr>
            <w:tcW w:w="1133" w:type="dxa"/>
          </w:tcPr>
          <w:p w:rsidR="00946A7D" w:rsidRPr="00084F04" w:rsidRDefault="00946A7D" w:rsidP="005665D5">
            <w:pPr>
              <w:rPr>
                <w:rFonts w:cs="Simplified Arabic"/>
                <w:b/>
                <w:bCs/>
                <w:sz w:val="24"/>
                <w:szCs w:val="24"/>
                <w:rtl/>
              </w:rPr>
            </w:pPr>
            <w:r w:rsidRPr="00084F04">
              <w:rPr>
                <w:rFonts w:cs="Simplified Arabic"/>
                <w:b/>
                <w:bCs/>
                <w:sz w:val="24"/>
                <w:szCs w:val="24"/>
                <w:rtl/>
              </w:rPr>
              <w:t>ج</w:t>
            </w:r>
            <w:r w:rsidRPr="00084F04">
              <w:rPr>
                <w:rFonts w:cs="Simplified Arabic" w:hint="cs"/>
                <w:b/>
                <w:bCs/>
                <w:sz w:val="24"/>
                <w:szCs w:val="24"/>
                <w:rtl/>
              </w:rPr>
              <w:t>د</w:t>
            </w:r>
            <w:r w:rsidRPr="00084F04">
              <w:rPr>
                <w:rFonts w:cs="Simplified Arabic"/>
                <w:b/>
                <w:bCs/>
                <w:sz w:val="24"/>
                <w:szCs w:val="24"/>
                <w:rtl/>
              </w:rPr>
              <w:t>و</w:t>
            </w:r>
            <w:r w:rsidRPr="00084F04">
              <w:rPr>
                <w:rFonts w:cs="Simplified Arabic" w:hint="cs"/>
                <w:b/>
                <w:bCs/>
                <w:sz w:val="24"/>
                <w:szCs w:val="24"/>
                <w:rtl/>
              </w:rPr>
              <w:t>ل 22:</w:t>
            </w:r>
          </w:p>
        </w:tc>
      </w:tr>
    </w:tbl>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p>
    <w:p w:rsidR="00946A7D" w:rsidRDefault="00946A7D" w:rsidP="00946A7D">
      <w:pPr>
        <w:jc w:val="center"/>
        <w:rPr>
          <w:rFonts w:cs="Simplified Arabic"/>
          <w:sz w:val="28"/>
          <w:szCs w:val="28"/>
          <w:rtl/>
        </w:rPr>
      </w:pPr>
      <w:r w:rsidRPr="006B394A">
        <w:rPr>
          <w:rFonts w:cs="Simplified Arabic" w:hint="cs"/>
          <w:sz w:val="28"/>
          <w:szCs w:val="28"/>
          <w:rtl/>
        </w:rPr>
        <w:lastRenderedPageBreak/>
        <w:t>المقدمة</w:t>
      </w:r>
    </w:p>
    <w:p w:rsidR="00946A7D" w:rsidRPr="006B394A" w:rsidRDefault="00946A7D" w:rsidP="00946A7D">
      <w:pPr>
        <w:jc w:val="center"/>
        <w:rPr>
          <w:rFonts w:cs="Simplified Arabic"/>
          <w:sz w:val="28"/>
          <w:szCs w:val="28"/>
          <w:rtl/>
        </w:rPr>
      </w:pPr>
    </w:p>
    <w:p w:rsidR="00946A7D" w:rsidRPr="00084F04" w:rsidRDefault="00946A7D" w:rsidP="005B3C73">
      <w:pPr>
        <w:jc w:val="lowKashida"/>
        <w:rPr>
          <w:rFonts w:cs="Simplified Arabic"/>
          <w:sz w:val="24"/>
          <w:szCs w:val="24"/>
          <w:rtl/>
        </w:rPr>
      </w:pPr>
      <w:r w:rsidRPr="00084F04">
        <w:rPr>
          <w:rFonts w:cs="Simplified Arabic" w:hint="cs"/>
          <w:sz w:val="24"/>
          <w:szCs w:val="24"/>
          <w:rtl/>
        </w:rPr>
        <w:t>يعتبر القطاع الصناعي من أهم القطاعات الإنتاجية في اقتصاد أي بلد, وذلك لما له من دور هام في إرساء الأساس المادي للتقدم</w:t>
      </w:r>
      <w:r w:rsidR="005B3C73" w:rsidRPr="00084F04">
        <w:rPr>
          <w:rFonts w:cs="Simplified Arabic" w:hint="cs"/>
          <w:sz w:val="24"/>
          <w:szCs w:val="24"/>
          <w:rtl/>
        </w:rPr>
        <w:t>،</w:t>
      </w:r>
      <w:r w:rsidRPr="00084F04">
        <w:rPr>
          <w:rFonts w:cs="Simplified Arabic" w:hint="cs"/>
          <w:sz w:val="24"/>
          <w:szCs w:val="24"/>
          <w:rtl/>
        </w:rPr>
        <w:t xml:space="preserve"> ولما له من قدرة على إحداث النمو المطلوب في جميع المجالات سواء الاقتصادية والسياسية والاجتماعية، </w:t>
      </w:r>
      <w:r w:rsidRPr="00084F04">
        <w:rPr>
          <w:rFonts w:ascii="Simplified Arabic" w:hAnsi="Simplified Arabic" w:cs="Simplified Arabic"/>
          <w:sz w:val="24"/>
          <w:szCs w:val="24"/>
          <w:shd w:val="clear" w:color="auto" w:fill="FFFFFF"/>
          <w:rtl/>
        </w:rPr>
        <w:t xml:space="preserve">ومن هذا المنطلق </w:t>
      </w:r>
      <w:r w:rsidRPr="00084F04">
        <w:rPr>
          <w:rFonts w:ascii="Simplified Arabic" w:hAnsi="Simplified Arabic" w:cs="Simplified Arabic" w:hint="cs"/>
          <w:sz w:val="24"/>
          <w:szCs w:val="24"/>
          <w:shd w:val="clear" w:color="auto" w:fill="FFFFFF"/>
          <w:rtl/>
        </w:rPr>
        <w:t>أصبح</w:t>
      </w:r>
      <w:r w:rsidRPr="00084F04">
        <w:rPr>
          <w:rFonts w:ascii="Simplified Arabic" w:hAnsi="Simplified Arabic" w:cs="Simplified Arabic"/>
          <w:sz w:val="24"/>
          <w:szCs w:val="24"/>
          <w:shd w:val="clear" w:color="auto" w:fill="FFFFFF"/>
          <w:rtl/>
        </w:rPr>
        <w:t xml:space="preserve"> تطوير القطاع الصناعي يشكل هدفاً محورياً للدول لغرض تحقيق التنمية الاقتصادية والاجتماعية المرجوة، ذلك </w:t>
      </w:r>
      <w:r w:rsidRPr="00084F04">
        <w:rPr>
          <w:rFonts w:ascii="Simplified Arabic" w:hAnsi="Simplified Arabic" w:cs="Simplified Arabic" w:hint="cs"/>
          <w:sz w:val="24"/>
          <w:szCs w:val="24"/>
          <w:shd w:val="clear" w:color="auto" w:fill="FFFFFF"/>
          <w:rtl/>
        </w:rPr>
        <w:t>أن</w:t>
      </w:r>
      <w:r w:rsidRPr="00084F04">
        <w:rPr>
          <w:rFonts w:ascii="Simplified Arabic" w:hAnsi="Simplified Arabic" w:cs="Simplified Arabic"/>
          <w:sz w:val="24"/>
          <w:szCs w:val="24"/>
          <w:shd w:val="clear" w:color="auto" w:fill="FFFFFF"/>
          <w:rtl/>
        </w:rPr>
        <w:t xml:space="preserve"> تنمية وتطوير الصناعة يعني تحقيق معدلات عالية للنمو الاقتصادي، وخلق فرص عمل واسعة، </w:t>
      </w:r>
      <w:r w:rsidRPr="00084F04">
        <w:rPr>
          <w:rFonts w:ascii="Simplified Arabic" w:hAnsi="Simplified Arabic" w:cs="Simplified Arabic" w:hint="cs"/>
          <w:sz w:val="24"/>
          <w:szCs w:val="24"/>
          <w:shd w:val="clear" w:color="auto" w:fill="FFFFFF"/>
          <w:rtl/>
        </w:rPr>
        <w:t xml:space="preserve">وتوفير المنتج المحلي بدلا من الاعتماد على السلع المستوردة، </w:t>
      </w:r>
      <w:r w:rsidRPr="00084F04">
        <w:rPr>
          <w:rFonts w:ascii="Simplified Arabic" w:hAnsi="Simplified Arabic" w:cs="Simplified Arabic"/>
          <w:sz w:val="24"/>
          <w:szCs w:val="24"/>
          <w:shd w:val="clear" w:color="auto" w:fill="FFFFFF"/>
          <w:rtl/>
        </w:rPr>
        <w:t>وبالتالي زيادة التنوع الاقتصادي الضروري لتحسين النمو الاجتماعي والتقني في تلك الدول</w:t>
      </w:r>
      <w:r w:rsidRPr="00084F04">
        <w:rPr>
          <w:rFonts w:ascii="Simplified Arabic" w:hAnsi="Simplified Arabic" w:cs="Simplified Arabic"/>
          <w:sz w:val="24"/>
          <w:szCs w:val="24"/>
          <w:shd w:val="clear" w:color="auto" w:fill="FFFFFF"/>
        </w:rPr>
        <w:t>.</w:t>
      </w:r>
    </w:p>
    <w:p w:rsidR="00946A7D" w:rsidRPr="00084F04" w:rsidRDefault="00946A7D" w:rsidP="00946A7D">
      <w:pPr>
        <w:jc w:val="both"/>
        <w:rPr>
          <w:rFonts w:cs="Simplified Arabic"/>
          <w:sz w:val="24"/>
          <w:szCs w:val="24"/>
          <w:rtl/>
        </w:rPr>
      </w:pPr>
    </w:p>
    <w:p w:rsidR="00946A7D" w:rsidRPr="00084F04" w:rsidRDefault="00946A7D" w:rsidP="004444AB">
      <w:pPr>
        <w:jc w:val="both"/>
        <w:rPr>
          <w:rFonts w:cs="Simplified Arabic"/>
          <w:sz w:val="24"/>
          <w:szCs w:val="24"/>
          <w:rtl/>
        </w:rPr>
      </w:pPr>
      <w:r w:rsidRPr="00084F04">
        <w:rPr>
          <w:rFonts w:cs="Simplified Arabic" w:hint="cs"/>
          <w:sz w:val="24"/>
          <w:szCs w:val="24"/>
          <w:rtl/>
        </w:rPr>
        <w:t xml:space="preserve">يسر </w:t>
      </w:r>
      <w:r w:rsidR="00645655">
        <w:rPr>
          <w:rFonts w:cs="Simplified Arabic" w:hint="cs"/>
          <w:sz w:val="24"/>
          <w:szCs w:val="24"/>
          <w:rtl/>
        </w:rPr>
        <w:t>الجهاز المركزي للإحصاء الفلسطيني و</w:t>
      </w:r>
      <w:r w:rsidRPr="00084F04">
        <w:rPr>
          <w:rFonts w:cs="Simplified Arabic" w:hint="cs"/>
          <w:sz w:val="24"/>
          <w:szCs w:val="24"/>
          <w:rtl/>
        </w:rPr>
        <w:t>وزارة الاقتصاد الوطني</w:t>
      </w:r>
      <w:r w:rsidR="00645655">
        <w:rPr>
          <w:rFonts w:cs="Simplified Arabic" w:hint="cs"/>
          <w:sz w:val="24"/>
          <w:szCs w:val="24"/>
          <w:rtl/>
        </w:rPr>
        <w:t xml:space="preserve"> والاتحاد العام للصناعات الفلسطينية</w:t>
      </w:r>
      <w:r w:rsidRPr="00084F04">
        <w:rPr>
          <w:rFonts w:cs="Simplified Arabic" w:hint="cs"/>
          <w:sz w:val="24"/>
          <w:szCs w:val="24"/>
          <w:rtl/>
        </w:rPr>
        <w:t xml:space="preserve"> إصدار نتائج مسح المؤسسات الصناعية العاملة في فلسطين لعام 2019، وتتضمن هذه النتائج بيانات عن اعداد المؤسسات الصناعية والعاملين فيها حسب طبيعة عملهم، ترخيص المؤسسات الصناعية وعضويتها، تسويق المنتجات وسوق المنافسة، الطاقة الانتاجية للمؤسسات الصناعية، مصدر الطاقة ومصدر المياه، طرق التخلص من المخلفات السائلة والصلبة، </w:t>
      </w:r>
      <w:r w:rsidR="004444AB" w:rsidRPr="00084F04">
        <w:rPr>
          <w:rFonts w:cs="Simplified Arabic" w:hint="cs"/>
          <w:sz w:val="24"/>
          <w:szCs w:val="24"/>
          <w:rtl/>
        </w:rPr>
        <w:t xml:space="preserve">بالإضافة </w:t>
      </w:r>
      <w:r w:rsidRPr="00084F04">
        <w:rPr>
          <w:rFonts w:cs="Simplified Arabic" w:hint="cs"/>
          <w:sz w:val="24"/>
          <w:szCs w:val="24"/>
          <w:rtl/>
        </w:rPr>
        <w:t>الى آراء اصحاب/ مدراء المؤسسات الصناعية في بعض القضايا المختلفة وذلك عن عام الاسناد 2019.</w:t>
      </w:r>
    </w:p>
    <w:p w:rsidR="00946A7D" w:rsidRPr="00084F04" w:rsidRDefault="00946A7D" w:rsidP="00946A7D">
      <w:pPr>
        <w:jc w:val="both"/>
        <w:rPr>
          <w:rFonts w:cs="Simplified Arabic"/>
          <w:sz w:val="24"/>
          <w:szCs w:val="24"/>
          <w:rtl/>
        </w:rPr>
      </w:pPr>
    </w:p>
    <w:p w:rsidR="00946A7D" w:rsidRPr="00084F04" w:rsidRDefault="00946A7D" w:rsidP="00946A7D">
      <w:pPr>
        <w:jc w:val="both"/>
        <w:rPr>
          <w:rFonts w:cs="Simplified Arabic"/>
          <w:sz w:val="24"/>
          <w:szCs w:val="24"/>
          <w:rtl/>
        </w:rPr>
      </w:pPr>
      <w:r w:rsidRPr="00084F04">
        <w:rPr>
          <w:rFonts w:cs="Simplified Arabic" w:hint="cs"/>
          <w:sz w:val="24"/>
          <w:szCs w:val="24"/>
          <w:rtl/>
        </w:rPr>
        <w:t>يتضمن هذا التقرير أربعة فصول حيث يشمل الفصل الأول المصطلحات والمؤشرات</w:t>
      </w:r>
      <w:r w:rsidR="004444AB">
        <w:rPr>
          <w:rFonts w:cs="Simplified Arabic" w:hint="cs"/>
          <w:sz w:val="24"/>
          <w:szCs w:val="24"/>
          <w:rtl/>
        </w:rPr>
        <w:t xml:space="preserve"> والتصنيفات</w:t>
      </w:r>
      <w:r w:rsidRPr="00084F04">
        <w:rPr>
          <w:rFonts w:cs="Simplified Arabic" w:hint="cs"/>
          <w:sz w:val="24"/>
          <w:szCs w:val="24"/>
          <w:rtl/>
        </w:rPr>
        <w:t xml:space="preserve"> التي تم استخدامها في هذا المسح، بينما يحتوي الفصل الثاني على النتائج الرئيسية ويتناول عرضاً لأبرز النتائج المستخلصة من المسح، ويشمل الفصل الثالث المنهجية التي تتعرض إلى استمارة المسح والإطار وشمولية المسح والعمليات الميدانية من حيث جمع البيانات وعمليات التدقيق المكتبية ومن ثم معالجة البيانات وجدولتها، والفصل الرابع يشمل الجودة والذي يتناول الدقة ومعدلات الاستجابة.</w:t>
      </w:r>
    </w:p>
    <w:p w:rsidR="00946A7D" w:rsidRPr="00084F04" w:rsidRDefault="00946A7D" w:rsidP="00946A7D">
      <w:pPr>
        <w:jc w:val="both"/>
        <w:rPr>
          <w:rFonts w:cs="Simplified Arabic"/>
          <w:sz w:val="24"/>
          <w:szCs w:val="24"/>
          <w:rtl/>
        </w:rPr>
      </w:pPr>
    </w:p>
    <w:p w:rsidR="00946A7D" w:rsidRPr="00084F04" w:rsidRDefault="00946A7D" w:rsidP="00946A7D">
      <w:pPr>
        <w:jc w:val="both"/>
        <w:rPr>
          <w:rFonts w:cs="Simplified Arabic"/>
          <w:sz w:val="24"/>
          <w:szCs w:val="24"/>
          <w:rtl/>
        </w:rPr>
      </w:pPr>
      <w:r w:rsidRPr="00084F04">
        <w:rPr>
          <w:rFonts w:cs="Simplified Arabic" w:hint="cs"/>
          <w:sz w:val="24"/>
          <w:szCs w:val="24"/>
          <w:rtl/>
        </w:rPr>
        <w:t>ن</w:t>
      </w:r>
      <w:r w:rsidRPr="00084F04">
        <w:rPr>
          <w:rFonts w:cs="Simplified Arabic"/>
          <w:sz w:val="24"/>
          <w:szCs w:val="24"/>
          <w:rtl/>
        </w:rPr>
        <w:t>أم</w:t>
      </w:r>
      <w:r w:rsidRPr="00084F04">
        <w:rPr>
          <w:rFonts w:cs="Simplified Arabic" w:hint="cs"/>
          <w:sz w:val="24"/>
          <w:szCs w:val="24"/>
          <w:rtl/>
        </w:rPr>
        <w:t>ل أن نكون قد وفقنا من خلال هذا التقرير في إلقاء الضوء على السمات الأساسية للمؤسسات الصناعية العاملة في فلسطين. كما نأمل أن تفي البيانات الواردة فيه بأغراض البحث والتحليل الاقتصادي</w:t>
      </w:r>
      <w:r w:rsidRPr="00084F04">
        <w:rPr>
          <w:rFonts w:cs="Simplified Arabic"/>
          <w:sz w:val="24"/>
          <w:szCs w:val="24"/>
          <w:rtl/>
        </w:rPr>
        <w:t>،</w:t>
      </w:r>
      <w:r w:rsidRPr="00084F04">
        <w:rPr>
          <w:rFonts w:cs="Simplified Arabic" w:hint="cs"/>
          <w:sz w:val="24"/>
          <w:szCs w:val="24"/>
          <w:rtl/>
        </w:rPr>
        <w:t xml:space="preserve"> وتساعد متخذي القرار والمخططين والمهتمين في رسم السياسات الاقتصادية في هذه المرحلة من عملية البناء الوطني. </w:t>
      </w:r>
    </w:p>
    <w:p w:rsidR="00946A7D" w:rsidRPr="00084F04" w:rsidRDefault="00946A7D" w:rsidP="00946A7D">
      <w:pPr>
        <w:jc w:val="both"/>
        <w:rPr>
          <w:rFonts w:cs="Simplified Arabic"/>
          <w:b/>
          <w:bCs/>
          <w:sz w:val="24"/>
          <w:szCs w:val="24"/>
          <w:rtl/>
        </w:rPr>
      </w:pPr>
    </w:p>
    <w:p w:rsidR="00946A7D" w:rsidRPr="00084F04" w:rsidRDefault="00946A7D" w:rsidP="00946A7D">
      <w:pPr>
        <w:jc w:val="both"/>
        <w:rPr>
          <w:rFonts w:cs="Simplified Arabic"/>
          <w:b/>
          <w:bCs/>
          <w:sz w:val="24"/>
          <w:szCs w:val="24"/>
          <w:rtl/>
        </w:rPr>
      </w:pPr>
    </w:p>
    <w:p w:rsidR="00946A7D" w:rsidRDefault="00946A7D" w:rsidP="00946A7D">
      <w:pPr>
        <w:ind w:left="282" w:right="284"/>
        <w:jc w:val="center"/>
        <w:rPr>
          <w:rFonts w:cs="Simplified Arabic"/>
          <w:sz w:val="24"/>
          <w:szCs w:val="24"/>
          <w:rtl/>
        </w:rPr>
      </w:pPr>
      <w:r w:rsidRPr="00084F04">
        <w:rPr>
          <w:rFonts w:cs="Simplified Arabic" w:hint="cs"/>
          <w:sz w:val="24"/>
          <w:szCs w:val="24"/>
          <w:rtl/>
        </w:rPr>
        <w:t>والله ولي التوفيق،،،</w:t>
      </w:r>
    </w:p>
    <w:p w:rsidR="00645655" w:rsidRPr="00084F04" w:rsidRDefault="00645655" w:rsidP="00946A7D">
      <w:pPr>
        <w:ind w:left="282" w:right="284"/>
        <w:jc w:val="center"/>
        <w:rPr>
          <w:rFonts w:cs="Simplified Arabic"/>
          <w:sz w:val="24"/>
          <w:szCs w:val="24"/>
          <w:rtl/>
        </w:rPr>
      </w:pPr>
    </w:p>
    <w:p w:rsidR="00946A7D" w:rsidRPr="00084F04" w:rsidRDefault="00946A7D" w:rsidP="00946A7D">
      <w:pPr>
        <w:ind w:left="282" w:right="284"/>
        <w:jc w:val="right"/>
        <w:rPr>
          <w:rFonts w:cs="Simplified Arabic"/>
          <w:b/>
          <w:bCs/>
          <w:sz w:val="24"/>
          <w:szCs w:val="24"/>
          <w:rtl/>
        </w:rPr>
      </w:pPr>
    </w:p>
    <w:tbl>
      <w:tblPr>
        <w:tblStyle w:val="TableGrid"/>
        <w:bidiVisual/>
        <w:tblW w:w="0" w:type="auto"/>
        <w:tblInd w:w="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10"/>
        <w:gridCol w:w="3016"/>
        <w:gridCol w:w="2979"/>
      </w:tblGrid>
      <w:tr w:rsidR="00645655" w:rsidTr="00645655">
        <w:tc>
          <w:tcPr>
            <w:tcW w:w="3010" w:type="dxa"/>
          </w:tcPr>
          <w:p w:rsidR="00645655" w:rsidRDefault="00645655" w:rsidP="00645655">
            <w:pPr>
              <w:ind w:right="284"/>
              <w:jc w:val="center"/>
              <w:rPr>
                <w:rFonts w:cs="Simplified Arabic"/>
                <w:b/>
                <w:bCs/>
                <w:sz w:val="24"/>
                <w:szCs w:val="24"/>
                <w:rtl/>
              </w:rPr>
            </w:pPr>
            <w:r>
              <w:rPr>
                <w:rFonts w:cs="Simplified Arabic" w:hint="cs"/>
                <w:b/>
                <w:bCs/>
                <w:sz w:val="24"/>
                <w:szCs w:val="24"/>
                <w:rtl/>
              </w:rPr>
              <w:t>د. علا عوض</w:t>
            </w:r>
          </w:p>
        </w:tc>
        <w:tc>
          <w:tcPr>
            <w:tcW w:w="3016" w:type="dxa"/>
          </w:tcPr>
          <w:p w:rsidR="00645655" w:rsidRDefault="00645655" w:rsidP="00645655">
            <w:pPr>
              <w:ind w:right="284"/>
              <w:jc w:val="center"/>
              <w:rPr>
                <w:rFonts w:cs="Simplified Arabic"/>
                <w:b/>
                <w:bCs/>
                <w:sz w:val="24"/>
                <w:szCs w:val="24"/>
                <w:rtl/>
              </w:rPr>
            </w:pPr>
            <w:r w:rsidRPr="00084F04">
              <w:rPr>
                <w:rFonts w:cs="Simplified Arabic" w:hint="cs"/>
                <w:b/>
                <w:bCs/>
                <w:sz w:val="24"/>
                <w:szCs w:val="24"/>
                <w:rtl/>
              </w:rPr>
              <w:t>أ. خالد عسيلي</w:t>
            </w:r>
          </w:p>
        </w:tc>
        <w:tc>
          <w:tcPr>
            <w:tcW w:w="2979" w:type="dxa"/>
            <w:vAlign w:val="center"/>
          </w:tcPr>
          <w:p w:rsidR="00645655" w:rsidRPr="00645655" w:rsidRDefault="00645655" w:rsidP="00AA54DB">
            <w:pPr>
              <w:jc w:val="center"/>
              <w:rPr>
                <w:rFonts w:cs="Simplified Arabic"/>
                <w:b/>
                <w:bCs/>
                <w:sz w:val="24"/>
                <w:szCs w:val="24"/>
                <w:rtl/>
              </w:rPr>
            </w:pPr>
            <w:r w:rsidRPr="00645655">
              <w:rPr>
                <w:rFonts w:cs="Simplified Arabic" w:hint="cs"/>
                <w:b/>
                <w:bCs/>
                <w:sz w:val="24"/>
                <w:szCs w:val="24"/>
                <w:rtl/>
              </w:rPr>
              <w:t xml:space="preserve">أ. </w:t>
            </w:r>
            <w:r w:rsidR="00AA54DB">
              <w:rPr>
                <w:rFonts w:cs="Simplified Arabic" w:hint="cs"/>
                <w:b/>
                <w:bCs/>
                <w:sz w:val="24"/>
                <w:szCs w:val="24"/>
                <w:rtl/>
              </w:rPr>
              <w:t>بسام</w:t>
            </w:r>
            <w:r w:rsidRPr="00645655">
              <w:rPr>
                <w:rFonts w:cs="Simplified Arabic" w:hint="cs"/>
                <w:b/>
                <w:bCs/>
                <w:sz w:val="24"/>
                <w:szCs w:val="24"/>
                <w:rtl/>
              </w:rPr>
              <w:t xml:space="preserve"> ولويل</w:t>
            </w:r>
          </w:p>
        </w:tc>
      </w:tr>
      <w:tr w:rsidR="00645655" w:rsidTr="00645655">
        <w:tc>
          <w:tcPr>
            <w:tcW w:w="3010" w:type="dxa"/>
          </w:tcPr>
          <w:p w:rsidR="00645655" w:rsidRDefault="00645655" w:rsidP="00645655">
            <w:pPr>
              <w:ind w:right="284"/>
              <w:jc w:val="center"/>
              <w:rPr>
                <w:rFonts w:cs="Simplified Arabic"/>
                <w:b/>
                <w:bCs/>
                <w:sz w:val="24"/>
                <w:szCs w:val="24"/>
                <w:rtl/>
              </w:rPr>
            </w:pPr>
            <w:r>
              <w:rPr>
                <w:rFonts w:cs="Simplified Arabic" w:hint="cs"/>
                <w:b/>
                <w:bCs/>
                <w:sz w:val="24"/>
                <w:szCs w:val="24"/>
                <w:rtl/>
              </w:rPr>
              <w:t>رئيس الجهاز</w:t>
            </w:r>
          </w:p>
        </w:tc>
        <w:tc>
          <w:tcPr>
            <w:tcW w:w="3016" w:type="dxa"/>
          </w:tcPr>
          <w:p w:rsidR="00645655" w:rsidRDefault="00645655" w:rsidP="00645655">
            <w:pPr>
              <w:ind w:right="284"/>
              <w:jc w:val="center"/>
              <w:rPr>
                <w:rFonts w:cs="Simplified Arabic"/>
                <w:b/>
                <w:bCs/>
                <w:sz w:val="24"/>
                <w:szCs w:val="24"/>
                <w:rtl/>
              </w:rPr>
            </w:pPr>
            <w:r w:rsidRPr="00084F04">
              <w:rPr>
                <w:rFonts w:cs="Simplified Arabic" w:hint="cs"/>
                <w:b/>
                <w:bCs/>
                <w:sz w:val="24"/>
                <w:szCs w:val="24"/>
                <w:rtl/>
              </w:rPr>
              <w:t>وزير الاقتصاد الوطني</w:t>
            </w:r>
          </w:p>
        </w:tc>
        <w:tc>
          <w:tcPr>
            <w:tcW w:w="2979" w:type="dxa"/>
            <w:vAlign w:val="center"/>
          </w:tcPr>
          <w:p w:rsidR="00645655" w:rsidRPr="00645655" w:rsidRDefault="00645655" w:rsidP="005665D5">
            <w:pPr>
              <w:jc w:val="center"/>
              <w:rPr>
                <w:rFonts w:cs="Simplified Arabic"/>
                <w:b/>
                <w:bCs/>
                <w:sz w:val="24"/>
                <w:szCs w:val="24"/>
                <w:rtl/>
              </w:rPr>
            </w:pPr>
            <w:r w:rsidRPr="00645655">
              <w:rPr>
                <w:rFonts w:cs="Simplified Arabic" w:hint="cs"/>
                <w:b/>
                <w:bCs/>
                <w:sz w:val="24"/>
                <w:szCs w:val="24"/>
                <w:rtl/>
              </w:rPr>
              <w:t>رئيس الاتحاد العام للصناعات الفلسطينية</w:t>
            </w:r>
          </w:p>
        </w:tc>
      </w:tr>
    </w:tbl>
    <w:p w:rsidR="00946A7D" w:rsidRPr="00084F04" w:rsidRDefault="00946A7D" w:rsidP="00645655">
      <w:pPr>
        <w:ind w:left="282" w:right="284"/>
        <w:rPr>
          <w:rFonts w:cs="Simplified Arabic"/>
          <w:b/>
          <w:bCs/>
          <w:sz w:val="24"/>
          <w:szCs w:val="24"/>
          <w:rtl/>
        </w:rPr>
      </w:pPr>
    </w:p>
    <w:tbl>
      <w:tblPr>
        <w:bidiVisual/>
        <w:tblW w:w="8505" w:type="dxa"/>
        <w:jc w:val="center"/>
        <w:tblLayout w:type="fixed"/>
        <w:tblLook w:val="0000"/>
      </w:tblPr>
      <w:tblGrid>
        <w:gridCol w:w="8505"/>
      </w:tblGrid>
      <w:tr w:rsidR="00946A7D" w:rsidRPr="00084F04" w:rsidTr="00645655">
        <w:trPr>
          <w:jc w:val="center"/>
        </w:trPr>
        <w:tc>
          <w:tcPr>
            <w:tcW w:w="8505" w:type="dxa"/>
            <w:tcBorders>
              <w:top w:val="nil"/>
              <w:left w:val="nil"/>
              <w:bottom w:val="nil"/>
              <w:right w:val="nil"/>
            </w:tcBorders>
          </w:tcPr>
          <w:p w:rsidR="00946A7D" w:rsidRPr="00084F04" w:rsidRDefault="00946A7D" w:rsidP="00645655">
            <w:pPr>
              <w:ind w:left="282" w:right="284"/>
              <w:jc w:val="center"/>
              <w:rPr>
                <w:rFonts w:cs="Simplified Arabic"/>
                <w:b/>
                <w:bCs/>
                <w:sz w:val="24"/>
                <w:szCs w:val="24"/>
                <w:rtl/>
              </w:rPr>
            </w:pPr>
            <w:r w:rsidRPr="00084F04">
              <w:rPr>
                <w:rFonts w:cs="Simplified Arabic" w:hint="cs"/>
                <w:b/>
                <w:bCs/>
                <w:sz w:val="24"/>
                <w:szCs w:val="24"/>
                <w:rtl/>
                <w:lang w:bidi="ar-AE"/>
              </w:rPr>
              <w:t>آذار</w:t>
            </w:r>
            <w:r w:rsidRPr="00084F04">
              <w:rPr>
                <w:rFonts w:cs="Simplified Arabic" w:hint="cs"/>
                <w:b/>
                <w:bCs/>
                <w:sz w:val="24"/>
                <w:szCs w:val="24"/>
                <w:rtl/>
              </w:rPr>
              <w:t>، 2020</w:t>
            </w:r>
          </w:p>
          <w:p w:rsidR="00946A7D" w:rsidRPr="00084F04" w:rsidRDefault="00946A7D" w:rsidP="00645655">
            <w:pPr>
              <w:ind w:left="282"/>
              <w:rPr>
                <w:rFonts w:cs="Simplified Arabic"/>
                <w:b/>
                <w:bCs/>
                <w:sz w:val="24"/>
                <w:szCs w:val="24"/>
                <w:rtl/>
              </w:rPr>
            </w:pPr>
            <w:r w:rsidRPr="00084F04">
              <w:rPr>
                <w:rFonts w:cs="Simplified Arabic" w:hint="cs"/>
                <w:b/>
                <w:bCs/>
                <w:sz w:val="24"/>
                <w:szCs w:val="24"/>
                <w:rtl/>
              </w:rPr>
              <w:lastRenderedPageBreak/>
              <w:t xml:space="preserve">                                                                                 </w:t>
            </w:r>
          </w:p>
        </w:tc>
      </w:tr>
      <w:tr w:rsidR="00946A7D" w:rsidRPr="00084F04" w:rsidTr="00645655">
        <w:trPr>
          <w:jc w:val="center"/>
        </w:trPr>
        <w:tc>
          <w:tcPr>
            <w:tcW w:w="8505" w:type="dxa"/>
            <w:tcBorders>
              <w:top w:val="nil"/>
              <w:left w:val="nil"/>
              <w:bottom w:val="nil"/>
              <w:right w:val="nil"/>
            </w:tcBorders>
          </w:tcPr>
          <w:p w:rsidR="00946A7D" w:rsidRPr="00084F04" w:rsidRDefault="00946A7D" w:rsidP="005665D5">
            <w:pPr>
              <w:rPr>
                <w:rtl/>
              </w:rPr>
            </w:pPr>
          </w:p>
          <w:p w:rsidR="00946A7D" w:rsidRPr="00084F04" w:rsidRDefault="00946A7D" w:rsidP="005665D5">
            <w:pPr>
              <w:ind w:left="282" w:right="284"/>
              <w:jc w:val="center"/>
              <w:rPr>
                <w:rFonts w:cs="Simplified Arabic"/>
                <w:b/>
                <w:bCs/>
                <w:sz w:val="24"/>
                <w:szCs w:val="24"/>
                <w:rtl/>
              </w:rPr>
            </w:pPr>
          </w:p>
        </w:tc>
      </w:tr>
    </w:tbl>
    <w:p w:rsidR="00BE6F08" w:rsidRDefault="00BE6F08" w:rsidP="009B4EF4">
      <w:pPr>
        <w:pStyle w:val="Heading7"/>
        <w:jc w:val="left"/>
        <w:rPr>
          <w:rFonts w:cs="Simplified Arabic"/>
          <w:rtl/>
        </w:rPr>
      </w:pPr>
    </w:p>
    <w:sectPr w:rsidR="00BE6F08" w:rsidSect="00695D13">
      <w:endnotePr>
        <w:numFmt w:val="decimal"/>
      </w:endnotePr>
      <w:pgSz w:w="11907" w:h="16840"/>
      <w:pgMar w:top="1418" w:right="1418" w:bottom="1418" w:left="1418" w:header="709" w:footer="709" w:gutter="0"/>
      <w:cols w:space="709"/>
      <w:bidi/>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5477" w:rsidRDefault="00605477" w:rsidP="00794C05">
      <w:r>
        <w:separator/>
      </w:r>
    </w:p>
  </w:endnote>
  <w:endnote w:type="continuationSeparator" w:id="0">
    <w:p w:rsidR="00605477" w:rsidRDefault="00605477" w:rsidP="00794C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5477" w:rsidRDefault="00605477" w:rsidP="00794C05">
      <w:r>
        <w:separator/>
      </w:r>
    </w:p>
  </w:footnote>
  <w:footnote w:type="continuationSeparator" w:id="0">
    <w:p w:rsidR="00605477" w:rsidRDefault="00605477" w:rsidP="00794C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6360" w:rsidRPr="0040241D" w:rsidRDefault="006B10AF" w:rsidP="001A056D">
    <w:pPr>
      <w:pStyle w:val="Header"/>
      <w:rPr>
        <w:sz w:val="16"/>
        <w:szCs w:val="16"/>
        <w:rtl/>
      </w:rPr>
    </w:pPr>
    <w:r>
      <w:rPr>
        <w:sz w:val="16"/>
        <w:szCs w:val="16"/>
        <w:lang w:val="en-GB"/>
      </w:rPr>
      <w:t xml:space="preserve"> M</w:t>
    </w:r>
    <w:r w:rsidR="001A056D">
      <w:rPr>
        <w:sz w:val="16"/>
        <w:szCs w:val="16"/>
        <w:lang w:val="en-GB"/>
      </w:rPr>
      <w:t>NE</w:t>
    </w:r>
    <w:r>
      <w:rPr>
        <w:sz w:val="16"/>
        <w:szCs w:val="16"/>
        <w:lang w:val="en-GB"/>
      </w:rPr>
      <w:t xml:space="preserve"> &amp; PFI</w:t>
    </w:r>
    <w:r>
      <w:rPr>
        <w:rFonts w:hint="cs"/>
        <w:sz w:val="16"/>
        <w:szCs w:val="16"/>
        <w:rtl/>
      </w:rPr>
      <w:t xml:space="preserve">&amp; </w:t>
    </w:r>
    <w:r w:rsidR="00396360" w:rsidRPr="0040241D">
      <w:rPr>
        <w:sz w:val="16"/>
        <w:szCs w:val="16"/>
      </w:rPr>
      <w:t>PCBS</w:t>
    </w:r>
    <w:r w:rsidR="00396360" w:rsidRPr="0040241D">
      <w:rPr>
        <w:sz w:val="16"/>
        <w:szCs w:val="16"/>
        <w:rtl/>
      </w:rPr>
      <w:t xml:space="preserve">: </w:t>
    </w:r>
    <w:r>
      <w:rPr>
        <w:rFonts w:hint="cs"/>
        <w:sz w:val="16"/>
        <w:szCs w:val="16"/>
        <w:rtl/>
      </w:rPr>
      <w:t>المسح الصناعي</w:t>
    </w:r>
    <w:r w:rsidR="00396360" w:rsidRPr="0040241D">
      <w:rPr>
        <w:sz w:val="16"/>
        <w:szCs w:val="16"/>
        <w:rtl/>
      </w:rPr>
      <w:t xml:space="preserve">، </w:t>
    </w:r>
    <w:r w:rsidR="00396360">
      <w:rPr>
        <w:sz w:val="16"/>
        <w:szCs w:val="16"/>
      </w:rPr>
      <w:t>2019</w:t>
    </w:r>
    <w:r w:rsidR="00A70DD7">
      <w:rPr>
        <w:rFonts w:hint="cs"/>
        <w:sz w:val="16"/>
        <w:szCs w:val="16"/>
        <w:rtl/>
      </w:rPr>
      <w:t>- نتائج اساسية</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rPr>
        <w:rFonts w:ascii="Times New Roman" w:hAnsi="Times New Roman" w:cs="Times New Roman"/>
      </w:rPr>
    </w:lvl>
  </w:abstractNum>
  <w:abstractNum w:abstractNumId="1">
    <w:nsid w:val="046120F0"/>
    <w:multiLevelType w:val="hybridMultilevel"/>
    <w:tmpl w:val="9EB62B08"/>
    <w:lvl w:ilvl="0" w:tplc="931E9102">
      <w:start w:val="1"/>
      <w:numFmt w:val="bullet"/>
      <w:lvlText w:val="-"/>
      <w:lvlJc w:val="left"/>
      <w:pPr>
        <w:tabs>
          <w:tab w:val="num" w:pos="720"/>
        </w:tabs>
        <w:ind w:left="720" w:right="720" w:hanging="360"/>
      </w:pPr>
      <w:rPr>
        <w:rFonts w:ascii="Times New Roman" w:hAnsi="Times New Roman" w:cs="Times New Roman"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06017334"/>
    <w:multiLevelType w:val="hybridMultilevel"/>
    <w:tmpl w:val="0A3602B0"/>
    <w:lvl w:ilvl="0" w:tplc="3E1E62C8">
      <w:start w:val="1"/>
      <w:numFmt w:val="arabicAlpha"/>
      <w:lvlText w:val="%1-"/>
      <w:lvlJc w:val="left"/>
      <w:pPr>
        <w:tabs>
          <w:tab w:val="num" w:pos="720"/>
        </w:tabs>
        <w:ind w:left="720" w:right="720" w:hanging="36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23A81F9C"/>
    <w:multiLevelType w:val="hybridMultilevel"/>
    <w:tmpl w:val="F9061742"/>
    <w:lvl w:ilvl="0" w:tplc="B8CC002C">
      <w:start w:val="1"/>
      <w:numFmt w:val="arabicAlpha"/>
      <w:lvlText w:val="%1-"/>
      <w:lvlJc w:val="left"/>
      <w:pPr>
        <w:tabs>
          <w:tab w:val="num" w:pos="720"/>
        </w:tabs>
        <w:ind w:left="720" w:right="720" w:hanging="360"/>
      </w:pPr>
      <w:rPr>
        <w:rFonts w:hint="cs"/>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28630627"/>
    <w:multiLevelType w:val="hybridMultilevel"/>
    <w:tmpl w:val="5FB62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87C4DE9"/>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43CE0636"/>
    <w:multiLevelType w:val="multilevel"/>
    <w:tmpl w:val="569AC9F6"/>
    <w:lvl w:ilvl="0">
      <w:start w:val="1"/>
      <w:numFmt w:val="decimal"/>
      <w:lvlText w:val="%1."/>
      <w:lvlJc w:val="left"/>
      <w:pPr>
        <w:tabs>
          <w:tab w:val="num" w:pos="720"/>
        </w:tabs>
        <w:ind w:left="720" w:right="720" w:hanging="360"/>
      </w:pPr>
      <w:rPr>
        <w:rFonts w:hint="cs"/>
      </w:rPr>
    </w:lvl>
    <w:lvl w:ilvl="1" w:tentative="1">
      <w:start w:val="1"/>
      <w:numFmt w:val="lowerLetter"/>
      <w:lvlText w:val="%2."/>
      <w:lvlJc w:val="left"/>
      <w:pPr>
        <w:tabs>
          <w:tab w:val="num" w:pos="1440"/>
        </w:tabs>
        <w:ind w:left="1440" w:right="1440" w:hanging="360"/>
      </w:pPr>
    </w:lvl>
    <w:lvl w:ilvl="2" w:tentative="1">
      <w:start w:val="1"/>
      <w:numFmt w:val="lowerRoman"/>
      <w:lvlText w:val="%3."/>
      <w:lvlJc w:val="right"/>
      <w:pPr>
        <w:tabs>
          <w:tab w:val="num" w:pos="2160"/>
        </w:tabs>
        <w:ind w:left="2160" w:right="2160" w:hanging="180"/>
      </w:pPr>
    </w:lvl>
    <w:lvl w:ilvl="3" w:tentative="1">
      <w:start w:val="1"/>
      <w:numFmt w:val="decimal"/>
      <w:lvlText w:val="%4."/>
      <w:lvlJc w:val="left"/>
      <w:pPr>
        <w:tabs>
          <w:tab w:val="num" w:pos="2880"/>
        </w:tabs>
        <w:ind w:left="2880" w:right="2880" w:hanging="360"/>
      </w:pPr>
    </w:lvl>
    <w:lvl w:ilvl="4" w:tentative="1">
      <w:start w:val="1"/>
      <w:numFmt w:val="lowerLetter"/>
      <w:lvlText w:val="%5."/>
      <w:lvlJc w:val="left"/>
      <w:pPr>
        <w:tabs>
          <w:tab w:val="num" w:pos="3600"/>
        </w:tabs>
        <w:ind w:left="3600" w:right="3600" w:hanging="360"/>
      </w:pPr>
    </w:lvl>
    <w:lvl w:ilvl="5" w:tentative="1">
      <w:start w:val="1"/>
      <w:numFmt w:val="lowerRoman"/>
      <w:lvlText w:val="%6."/>
      <w:lvlJc w:val="right"/>
      <w:pPr>
        <w:tabs>
          <w:tab w:val="num" w:pos="4320"/>
        </w:tabs>
        <w:ind w:left="4320" w:right="4320" w:hanging="180"/>
      </w:pPr>
    </w:lvl>
    <w:lvl w:ilvl="6" w:tentative="1">
      <w:start w:val="1"/>
      <w:numFmt w:val="decimal"/>
      <w:lvlText w:val="%7."/>
      <w:lvlJc w:val="left"/>
      <w:pPr>
        <w:tabs>
          <w:tab w:val="num" w:pos="5040"/>
        </w:tabs>
        <w:ind w:left="5040" w:right="5040" w:hanging="360"/>
      </w:pPr>
    </w:lvl>
    <w:lvl w:ilvl="7" w:tentative="1">
      <w:start w:val="1"/>
      <w:numFmt w:val="lowerLetter"/>
      <w:lvlText w:val="%8."/>
      <w:lvlJc w:val="left"/>
      <w:pPr>
        <w:tabs>
          <w:tab w:val="num" w:pos="5760"/>
        </w:tabs>
        <w:ind w:left="5760" w:right="5760" w:hanging="360"/>
      </w:pPr>
    </w:lvl>
    <w:lvl w:ilvl="8" w:tentative="1">
      <w:start w:val="1"/>
      <w:numFmt w:val="lowerRoman"/>
      <w:lvlText w:val="%9."/>
      <w:lvlJc w:val="right"/>
      <w:pPr>
        <w:tabs>
          <w:tab w:val="num" w:pos="6480"/>
        </w:tabs>
        <w:ind w:left="6480" w:right="6480" w:hanging="180"/>
      </w:pPr>
    </w:lvl>
  </w:abstractNum>
  <w:abstractNum w:abstractNumId="8">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nsid w:val="4A887E2D"/>
    <w:multiLevelType w:val="singleLevel"/>
    <w:tmpl w:val="96CC7A16"/>
    <w:lvl w:ilvl="0">
      <w:start w:val="1"/>
      <w:numFmt w:val="arabicAlpha"/>
      <w:lvlText w:val="%1-"/>
      <w:lvlJc w:val="left"/>
      <w:pPr>
        <w:tabs>
          <w:tab w:val="num" w:pos="504"/>
        </w:tabs>
        <w:ind w:hanging="405"/>
      </w:pPr>
      <w:rPr>
        <w:rFonts w:ascii="Times New Roman" w:hAnsi="Times New Roman" w:cs="Times New Roman" w:hint="default"/>
        <w:sz w:val="28"/>
      </w:rPr>
    </w:lvl>
  </w:abstractNum>
  <w:abstractNum w:abstractNumId="1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11">
    <w:nsid w:val="68111AA4"/>
    <w:multiLevelType w:val="hybridMultilevel"/>
    <w:tmpl w:val="642ECA0A"/>
    <w:lvl w:ilvl="0" w:tplc="75E098DA">
      <w:start w:val="1"/>
      <w:numFmt w:val="decimal"/>
      <w:lvlText w:val="%1."/>
      <w:lvlJc w:val="left"/>
      <w:pPr>
        <w:tabs>
          <w:tab w:val="num" w:pos="360"/>
        </w:tabs>
        <w:ind w:left="360" w:right="720" w:hanging="360"/>
      </w:pPr>
      <w:rPr>
        <w:b w:val="0"/>
        <w:b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0"/>
    <w:lvlOverride w:ilvl="0">
      <w:lvl w:ilvl="0">
        <w:start w:val="1"/>
        <w:numFmt w:val="irohaFullWidth"/>
        <w:lvlText w:val=""/>
        <w:legacy w:legacy="1" w:legacySpace="0" w:legacyIndent="360"/>
        <w:lvlJc w:val="center"/>
        <w:pPr>
          <w:ind w:hanging="360"/>
        </w:pPr>
        <w:rPr>
          <w:rFonts w:ascii="Times New Roman" w:hAnsi="Times New Roman" w:cs="Times New Roman" w:hint="default"/>
        </w:rPr>
      </w:lvl>
    </w:lvlOverride>
  </w:num>
  <w:num w:numId="2">
    <w:abstractNumId w:val="9"/>
  </w:num>
  <w:num w:numId="3">
    <w:abstractNumId w:val="3"/>
  </w:num>
  <w:num w:numId="4">
    <w:abstractNumId w:val="2"/>
  </w:num>
  <w:num w:numId="5">
    <w:abstractNumId w:val="8"/>
  </w:num>
  <w:num w:numId="6">
    <w:abstractNumId w:val="6"/>
  </w:num>
  <w:num w:numId="7">
    <w:abstractNumId w:val="4"/>
  </w:num>
  <w:num w:numId="8">
    <w:abstractNumId w:val="1"/>
  </w:num>
  <w:num w:numId="9">
    <w:abstractNumId w:val="10"/>
  </w:num>
  <w:num w:numId="10">
    <w:abstractNumId w:val="7"/>
  </w:num>
  <w:num w:numId="11">
    <w:abstractNumId w:val="11"/>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doNotHyphenateCaps/>
  <w:drawingGridHorizontalSpacing w:val="100"/>
  <w:drawingGridVerticalSpacing w:val="120"/>
  <w:displayHorizontalDrawingGridEvery w:val="0"/>
  <w:displayVerticalDrawingGridEvery w:val="3"/>
  <w:characterSpacingControl w:val="compressPunctuation"/>
  <w:footnotePr>
    <w:footnote w:id="-1"/>
    <w:footnote w:id="0"/>
  </w:footnotePr>
  <w:endnotePr>
    <w:numFmt w:val="decimal"/>
    <w:endnote w:id="-1"/>
    <w:endnote w:id="0"/>
  </w:endnotePr>
  <w:compat/>
  <w:rsids>
    <w:rsidRoot w:val="00FA0A6B"/>
    <w:rsid w:val="00006354"/>
    <w:rsid w:val="00007073"/>
    <w:rsid w:val="000075BB"/>
    <w:rsid w:val="000110EA"/>
    <w:rsid w:val="00011F01"/>
    <w:rsid w:val="00020886"/>
    <w:rsid w:val="00025DC4"/>
    <w:rsid w:val="00040EA0"/>
    <w:rsid w:val="000472BC"/>
    <w:rsid w:val="00057DA5"/>
    <w:rsid w:val="000623B2"/>
    <w:rsid w:val="00070800"/>
    <w:rsid w:val="00072282"/>
    <w:rsid w:val="00072F3E"/>
    <w:rsid w:val="00075A43"/>
    <w:rsid w:val="000801D4"/>
    <w:rsid w:val="00080FC1"/>
    <w:rsid w:val="0008155E"/>
    <w:rsid w:val="000869B0"/>
    <w:rsid w:val="00092886"/>
    <w:rsid w:val="00095C53"/>
    <w:rsid w:val="00095CCF"/>
    <w:rsid w:val="00095DD0"/>
    <w:rsid w:val="000A4B7D"/>
    <w:rsid w:val="000A5BD0"/>
    <w:rsid w:val="000A7D8C"/>
    <w:rsid w:val="000B1FCA"/>
    <w:rsid w:val="000C092A"/>
    <w:rsid w:val="000C54FB"/>
    <w:rsid w:val="000D2D3A"/>
    <w:rsid w:val="000D3819"/>
    <w:rsid w:val="000E1F8E"/>
    <w:rsid w:val="000F363D"/>
    <w:rsid w:val="00107EF6"/>
    <w:rsid w:val="0011023A"/>
    <w:rsid w:val="00113A1A"/>
    <w:rsid w:val="00116E7F"/>
    <w:rsid w:val="00127546"/>
    <w:rsid w:val="0013494C"/>
    <w:rsid w:val="00143653"/>
    <w:rsid w:val="00153995"/>
    <w:rsid w:val="00160DD9"/>
    <w:rsid w:val="001639D0"/>
    <w:rsid w:val="00164EDB"/>
    <w:rsid w:val="00165772"/>
    <w:rsid w:val="00173B38"/>
    <w:rsid w:val="00175C67"/>
    <w:rsid w:val="0018009E"/>
    <w:rsid w:val="00182F1A"/>
    <w:rsid w:val="00191865"/>
    <w:rsid w:val="001A056D"/>
    <w:rsid w:val="001A5368"/>
    <w:rsid w:val="001A7FA2"/>
    <w:rsid w:val="001B2BF9"/>
    <w:rsid w:val="001B38D3"/>
    <w:rsid w:val="001B5123"/>
    <w:rsid w:val="001C4464"/>
    <w:rsid w:val="001C55A2"/>
    <w:rsid w:val="001C7442"/>
    <w:rsid w:val="001D3164"/>
    <w:rsid w:val="001D4C5E"/>
    <w:rsid w:val="001D56B9"/>
    <w:rsid w:val="001E6FC6"/>
    <w:rsid w:val="001F0A8E"/>
    <w:rsid w:val="001F2D74"/>
    <w:rsid w:val="002134AE"/>
    <w:rsid w:val="00214D06"/>
    <w:rsid w:val="002216EF"/>
    <w:rsid w:val="00224C5D"/>
    <w:rsid w:val="002258AE"/>
    <w:rsid w:val="002263C9"/>
    <w:rsid w:val="00236EDE"/>
    <w:rsid w:val="00242ABA"/>
    <w:rsid w:val="002452DC"/>
    <w:rsid w:val="00245C33"/>
    <w:rsid w:val="002478F5"/>
    <w:rsid w:val="0025284A"/>
    <w:rsid w:val="00254DD2"/>
    <w:rsid w:val="00255F4E"/>
    <w:rsid w:val="00257FC4"/>
    <w:rsid w:val="0026272E"/>
    <w:rsid w:val="00266E45"/>
    <w:rsid w:val="00270A87"/>
    <w:rsid w:val="002733AE"/>
    <w:rsid w:val="00275294"/>
    <w:rsid w:val="00275AE4"/>
    <w:rsid w:val="0028243D"/>
    <w:rsid w:val="00282668"/>
    <w:rsid w:val="00286E98"/>
    <w:rsid w:val="002911D5"/>
    <w:rsid w:val="002917A2"/>
    <w:rsid w:val="0029198D"/>
    <w:rsid w:val="002919CA"/>
    <w:rsid w:val="00292347"/>
    <w:rsid w:val="002951E5"/>
    <w:rsid w:val="002A1F0A"/>
    <w:rsid w:val="002A2876"/>
    <w:rsid w:val="002B0804"/>
    <w:rsid w:val="002B3C51"/>
    <w:rsid w:val="002C1217"/>
    <w:rsid w:val="002D47F2"/>
    <w:rsid w:val="002E0E38"/>
    <w:rsid w:val="002E715D"/>
    <w:rsid w:val="002F13F4"/>
    <w:rsid w:val="002F145B"/>
    <w:rsid w:val="002F1C92"/>
    <w:rsid w:val="003005E2"/>
    <w:rsid w:val="00315C23"/>
    <w:rsid w:val="00322427"/>
    <w:rsid w:val="00323BC6"/>
    <w:rsid w:val="00330643"/>
    <w:rsid w:val="00332002"/>
    <w:rsid w:val="00334413"/>
    <w:rsid w:val="00341112"/>
    <w:rsid w:val="00357420"/>
    <w:rsid w:val="003635E7"/>
    <w:rsid w:val="00363F9E"/>
    <w:rsid w:val="0037617B"/>
    <w:rsid w:val="00381595"/>
    <w:rsid w:val="003822BD"/>
    <w:rsid w:val="00382D3D"/>
    <w:rsid w:val="00385D6F"/>
    <w:rsid w:val="003948C7"/>
    <w:rsid w:val="0039577D"/>
    <w:rsid w:val="00396360"/>
    <w:rsid w:val="003A0976"/>
    <w:rsid w:val="003A4521"/>
    <w:rsid w:val="003B2120"/>
    <w:rsid w:val="003B6562"/>
    <w:rsid w:val="003C1816"/>
    <w:rsid w:val="003C5857"/>
    <w:rsid w:val="003C6F8F"/>
    <w:rsid w:val="003D03FE"/>
    <w:rsid w:val="003D66A6"/>
    <w:rsid w:val="003D71CF"/>
    <w:rsid w:val="003F2914"/>
    <w:rsid w:val="003F540C"/>
    <w:rsid w:val="003F7548"/>
    <w:rsid w:val="0040195A"/>
    <w:rsid w:val="0040241D"/>
    <w:rsid w:val="00411A4D"/>
    <w:rsid w:val="00412244"/>
    <w:rsid w:val="00414B7B"/>
    <w:rsid w:val="00430024"/>
    <w:rsid w:val="00430496"/>
    <w:rsid w:val="004327E2"/>
    <w:rsid w:val="00432858"/>
    <w:rsid w:val="00434E24"/>
    <w:rsid w:val="00434F2C"/>
    <w:rsid w:val="004362E7"/>
    <w:rsid w:val="00437F67"/>
    <w:rsid w:val="004406CE"/>
    <w:rsid w:val="0044098F"/>
    <w:rsid w:val="00440B95"/>
    <w:rsid w:val="0044255D"/>
    <w:rsid w:val="00443B4E"/>
    <w:rsid w:val="004444AB"/>
    <w:rsid w:val="00444EC6"/>
    <w:rsid w:val="00447224"/>
    <w:rsid w:val="00456635"/>
    <w:rsid w:val="004706CB"/>
    <w:rsid w:val="00473354"/>
    <w:rsid w:val="00473693"/>
    <w:rsid w:val="004741D5"/>
    <w:rsid w:val="00480541"/>
    <w:rsid w:val="00482131"/>
    <w:rsid w:val="00484122"/>
    <w:rsid w:val="00497794"/>
    <w:rsid w:val="004A14A3"/>
    <w:rsid w:val="004A2FF0"/>
    <w:rsid w:val="004B6843"/>
    <w:rsid w:val="004B6B05"/>
    <w:rsid w:val="004C2B12"/>
    <w:rsid w:val="004C610E"/>
    <w:rsid w:val="004D231C"/>
    <w:rsid w:val="004D31ED"/>
    <w:rsid w:val="004E3162"/>
    <w:rsid w:val="004F04E6"/>
    <w:rsid w:val="004F13F1"/>
    <w:rsid w:val="004F1CAF"/>
    <w:rsid w:val="00501530"/>
    <w:rsid w:val="00504005"/>
    <w:rsid w:val="005052C5"/>
    <w:rsid w:val="00512ECC"/>
    <w:rsid w:val="00517FAC"/>
    <w:rsid w:val="00522808"/>
    <w:rsid w:val="005256EE"/>
    <w:rsid w:val="005271B7"/>
    <w:rsid w:val="00530C82"/>
    <w:rsid w:val="00534C33"/>
    <w:rsid w:val="005379D4"/>
    <w:rsid w:val="00543EC3"/>
    <w:rsid w:val="00550567"/>
    <w:rsid w:val="005566A6"/>
    <w:rsid w:val="0056337A"/>
    <w:rsid w:val="0056468F"/>
    <w:rsid w:val="0056530A"/>
    <w:rsid w:val="00584054"/>
    <w:rsid w:val="00591EC1"/>
    <w:rsid w:val="00595328"/>
    <w:rsid w:val="00597E6E"/>
    <w:rsid w:val="005B021A"/>
    <w:rsid w:val="005B3C73"/>
    <w:rsid w:val="005B3F31"/>
    <w:rsid w:val="005B3FAE"/>
    <w:rsid w:val="005B4DAA"/>
    <w:rsid w:val="005C0CE2"/>
    <w:rsid w:val="005C57D2"/>
    <w:rsid w:val="005D5BAF"/>
    <w:rsid w:val="005D6491"/>
    <w:rsid w:val="005E00E0"/>
    <w:rsid w:val="005E1697"/>
    <w:rsid w:val="005E213D"/>
    <w:rsid w:val="005E4E6B"/>
    <w:rsid w:val="005E6960"/>
    <w:rsid w:val="005F590D"/>
    <w:rsid w:val="005F6291"/>
    <w:rsid w:val="005F67E9"/>
    <w:rsid w:val="005F72DA"/>
    <w:rsid w:val="005F7A13"/>
    <w:rsid w:val="00603309"/>
    <w:rsid w:val="00605477"/>
    <w:rsid w:val="00613AFA"/>
    <w:rsid w:val="00616728"/>
    <w:rsid w:val="00624902"/>
    <w:rsid w:val="00632D0D"/>
    <w:rsid w:val="00634A9C"/>
    <w:rsid w:val="00635832"/>
    <w:rsid w:val="006379AE"/>
    <w:rsid w:val="00640EE7"/>
    <w:rsid w:val="00642011"/>
    <w:rsid w:val="006439FA"/>
    <w:rsid w:val="00644E2C"/>
    <w:rsid w:val="0064504B"/>
    <w:rsid w:val="00645655"/>
    <w:rsid w:val="00656559"/>
    <w:rsid w:val="00662E81"/>
    <w:rsid w:val="006630CD"/>
    <w:rsid w:val="0066538B"/>
    <w:rsid w:val="00682A6B"/>
    <w:rsid w:val="00684B77"/>
    <w:rsid w:val="00692D3A"/>
    <w:rsid w:val="00693957"/>
    <w:rsid w:val="00695077"/>
    <w:rsid w:val="00695926"/>
    <w:rsid w:val="00695D13"/>
    <w:rsid w:val="006969E9"/>
    <w:rsid w:val="006A3EEC"/>
    <w:rsid w:val="006B10AF"/>
    <w:rsid w:val="006B12FA"/>
    <w:rsid w:val="006B394A"/>
    <w:rsid w:val="006C5B40"/>
    <w:rsid w:val="006E1C8C"/>
    <w:rsid w:val="006F46C4"/>
    <w:rsid w:val="006F5D5F"/>
    <w:rsid w:val="0070019A"/>
    <w:rsid w:val="00707F28"/>
    <w:rsid w:val="00712D09"/>
    <w:rsid w:val="00715EF8"/>
    <w:rsid w:val="007212A9"/>
    <w:rsid w:val="0072322B"/>
    <w:rsid w:val="00725C00"/>
    <w:rsid w:val="007326C5"/>
    <w:rsid w:val="007331C0"/>
    <w:rsid w:val="00735EDD"/>
    <w:rsid w:val="00736812"/>
    <w:rsid w:val="00736A5D"/>
    <w:rsid w:val="0074079B"/>
    <w:rsid w:val="00740D7B"/>
    <w:rsid w:val="00742678"/>
    <w:rsid w:val="00746736"/>
    <w:rsid w:val="007541C4"/>
    <w:rsid w:val="00765987"/>
    <w:rsid w:val="00767B86"/>
    <w:rsid w:val="0078355F"/>
    <w:rsid w:val="007873BB"/>
    <w:rsid w:val="00790CBD"/>
    <w:rsid w:val="00793557"/>
    <w:rsid w:val="00794C05"/>
    <w:rsid w:val="00797323"/>
    <w:rsid w:val="007A4F73"/>
    <w:rsid w:val="007B1852"/>
    <w:rsid w:val="007B1B7C"/>
    <w:rsid w:val="007C0A5C"/>
    <w:rsid w:val="007C6905"/>
    <w:rsid w:val="007D1C20"/>
    <w:rsid w:val="007D31C6"/>
    <w:rsid w:val="007D3B3F"/>
    <w:rsid w:val="007D3FBD"/>
    <w:rsid w:val="007D6791"/>
    <w:rsid w:val="007D7352"/>
    <w:rsid w:val="007E0EDF"/>
    <w:rsid w:val="007F7996"/>
    <w:rsid w:val="0080261A"/>
    <w:rsid w:val="008040B9"/>
    <w:rsid w:val="00812594"/>
    <w:rsid w:val="00812763"/>
    <w:rsid w:val="008236CB"/>
    <w:rsid w:val="00827A7D"/>
    <w:rsid w:val="008317B3"/>
    <w:rsid w:val="00833AAE"/>
    <w:rsid w:val="0083500E"/>
    <w:rsid w:val="00837DA4"/>
    <w:rsid w:val="00846316"/>
    <w:rsid w:val="00850B0A"/>
    <w:rsid w:val="00851691"/>
    <w:rsid w:val="00861AF2"/>
    <w:rsid w:val="00862F93"/>
    <w:rsid w:val="0086629C"/>
    <w:rsid w:val="00870284"/>
    <w:rsid w:val="00871682"/>
    <w:rsid w:val="008735E1"/>
    <w:rsid w:val="008822E6"/>
    <w:rsid w:val="00883370"/>
    <w:rsid w:val="0088546E"/>
    <w:rsid w:val="008917EE"/>
    <w:rsid w:val="0089770D"/>
    <w:rsid w:val="008A7D17"/>
    <w:rsid w:val="008C0BD2"/>
    <w:rsid w:val="008C0CDA"/>
    <w:rsid w:val="008C27D6"/>
    <w:rsid w:val="008D0DD2"/>
    <w:rsid w:val="008D25F5"/>
    <w:rsid w:val="008D4E1B"/>
    <w:rsid w:val="008E0653"/>
    <w:rsid w:val="008E3FAC"/>
    <w:rsid w:val="008E4914"/>
    <w:rsid w:val="008E6DBC"/>
    <w:rsid w:val="00903DF5"/>
    <w:rsid w:val="00907976"/>
    <w:rsid w:val="00911952"/>
    <w:rsid w:val="00911AA4"/>
    <w:rsid w:val="009221F5"/>
    <w:rsid w:val="00925FE6"/>
    <w:rsid w:val="00926059"/>
    <w:rsid w:val="00926BAF"/>
    <w:rsid w:val="00926C30"/>
    <w:rsid w:val="00931502"/>
    <w:rsid w:val="00936241"/>
    <w:rsid w:val="009367B9"/>
    <w:rsid w:val="00937B2C"/>
    <w:rsid w:val="00942861"/>
    <w:rsid w:val="009429E4"/>
    <w:rsid w:val="00943FB8"/>
    <w:rsid w:val="00944B03"/>
    <w:rsid w:val="00946A7D"/>
    <w:rsid w:val="00951D2A"/>
    <w:rsid w:val="00952835"/>
    <w:rsid w:val="00957D6C"/>
    <w:rsid w:val="00987707"/>
    <w:rsid w:val="009909AA"/>
    <w:rsid w:val="009972B4"/>
    <w:rsid w:val="00997A7C"/>
    <w:rsid w:val="009A3271"/>
    <w:rsid w:val="009A5050"/>
    <w:rsid w:val="009A68CC"/>
    <w:rsid w:val="009B125C"/>
    <w:rsid w:val="009B13E9"/>
    <w:rsid w:val="009B181E"/>
    <w:rsid w:val="009B471F"/>
    <w:rsid w:val="009B4EF4"/>
    <w:rsid w:val="009C1CB0"/>
    <w:rsid w:val="009C5471"/>
    <w:rsid w:val="009C7185"/>
    <w:rsid w:val="009D2A85"/>
    <w:rsid w:val="009D6102"/>
    <w:rsid w:val="009E3C97"/>
    <w:rsid w:val="009E3D5D"/>
    <w:rsid w:val="009E7086"/>
    <w:rsid w:val="009F0285"/>
    <w:rsid w:val="009F04C3"/>
    <w:rsid w:val="009F2F75"/>
    <w:rsid w:val="009F6E4D"/>
    <w:rsid w:val="00A024C6"/>
    <w:rsid w:val="00A078C5"/>
    <w:rsid w:val="00A1152B"/>
    <w:rsid w:val="00A12785"/>
    <w:rsid w:val="00A23205"/>
    <w:rsid w:val="00A25973"/>
    <w:rsid w:val="00A31867"/>
    <w:rsid w:val="00A32319"/>
    <w:rsid w:val="00A32785"/>
    <w:rsid w:val="00A377A1"/>
    <w:rsid w:val="00A444EF"/>
    <w:rsid w:val="00A5019E"/>
    <w:rsid w:val="00A567CB"/>
    <w:rsid w:val="00A64AFB"/>
    <w:rsid w:val="00A66D14"/>
    <w:rsid w:val="00A679D5"/>
    <w:rsid w:val="00A67DEF"/>
    <w:rsid w:val="00A70995"/>
    <w:rsid w:val="00A70DD7"/>
    <w:rsid w:val="00A728F3"/>
    <w:rsid w:val="00A8015D"/>
    <w:rsid w:val="00A8657C"/>
    <w:rsid w:val="00A90234"/>
    <w:rsid w:val="00A92F0A"/>
    <w:rsid w:val="00A96F74"/>
    <w:rsid w:val="00AA300E"/>
    <w:rsid w:val="00AA4758"/>
    <w:rsid w:val="00AA54DB"/>
    <w:rsid w:val="00AA659B"/>
    <w:rsid w:val="00AB6ECC"/>
    <w:rsid w:val="00AC7240"/>
    <w:rsid w:val="00AD433E"/>
    <w:rsid w:val="00AD5A14"/>
    <w:rsid w:val="00AE344D"/>
    <w:rsid w:val="00AE553D"/>
    <w:rsid w:val="00AE6590"/>
    <w:rsid w:val="00AF20B7"/>
    <w:rsid w:val="00AF32BE"/>
    <w:rsid w:val="00B00013"/>
    <w:rsid w:val="00B04649"/>
    <w:rsid w:val="00B05881"/>
    <w:rsid w:val="00B06299"/>
    <w:rsid w:val="00B1420B"/>
    <w:rsid w:val="00B23D54"/>
    <w:rsid w:val="00B27196"/>
    <w:rsid w:val="00B274DF"/>
    <w:rsid w:val="00B328CA"/>
    <w:rsid w:val="00B349FF"/>
    <w:rsid w:val="00B44162"/>
    <w:rsid w:val="00B6398C"/>
    <w:rsid w:val="00B72CA1"/>
    <w:rsid w:val="00B7485C"/>
    <w:rsid w:val="00B77CCC"/>
    <w:rsid w:val="00B8267C"/>
    <w:rsid w:val="00B84160"/>
    <w:rsid w:val="00B85E5C"/>
    <w:rsid w:val="00B91257"/>
    <w:rsid w:val="00B9239F"/>
    <w:rsid w:val="00B92C13"/>
    <w:rsid w:val="00B93A36"/>
    <w:rsid w:val="00B95ACB"/>
    <w:rsid w:val="00B969AE"/>
    <w:rsid w:val="00B97F7E"/>
    <w:rsid w:val="00BA5173"/>
    <w:rsid w:val="00BC1910"/>
    <w:rsid w:val="00BC3263"/>
    <w:rsid w:val="00BC4EBA"/>
    <w:rsid w:val="00BC5FC8"/>
    <w:rsid w:val="00BD590A"/>
    <w:rsid w:val="00BD59F3"/>
    <w:rsid w:val="00BD600A"/>
    <w:rsid w:val="00BE4E04"/>
    <w:rsid w:val="00BE6F08"/>
    <w:rsid w:val="00BE76FC"/>
    <w:rsid w:val="00BF1910"/>
    <w:rsid w:val="00BF505F"/>
    <w:rsid w:val="00BF6901"/>
    <w:rsid w:val="00BF6968"/>
    <w:rsid w:val="00C011DB"/>
    <w:rsid w:val="00C140D6"/>
    <w:rsid w:val="00C1541F"/>
    <w:rsid w:val="00C2297C"/>
    <w:rsid w:val="00C22C8A"/>
    <w:rsid w:val="00C2792F"/>
    <w:rsid w:val="00C30637"/>
    <w:rsid w:val="00C34ABE"/>
    <w:rsid w:val="00C366FD"/>
    <w:rsid w:val="00C426FC"/>
    <w:rsid w:val="00C42E36"/>
    <w:rsid w:val="00C43C12"/>
    <w:rsid w:val="00C4620A"/>
    <w:rsid w:val="00C57316"/>
    <w:rsid w:val="00C621BA"/>
    <w:rsid w:val="00C64765"/>
    <w:rsid w:val="00C64D25"/>
    <w:rsid w:val="00C66E90"/>
    <w:rsid w:val="00C72B25"/>
    <w:rsid w:val="00C7315A"/>
    <w:rsid w:val="00C8762E"/>
    <w:rsid w:val="00C92AF0"/>
    <w:rsid w:val="00CA694D"/>
    <w:rsid w:val="00CC0B1A"/>
    <w:rsid w:val="00CC213E"/>
    <w:rsid w:val="00CC4F25"/>
    <w:rsid w:val="00CC7035"/>
    <w:rsid w:val="00CC76C7"/>
    <w:rsid w:val="00CD1445"/>
    <w:rsid w:val="00CF4EBF"/>
    <w:rsid w:val="00D04437"/>
    <w:rsid w:val="00D07B25"/>
    <w:rsid w:val="00D22097"/>
    <w:rsid w:val="00D36856"/>
    <w:rsid w:val="00D510DF"/>
    <w:rsid w:val="00D52ABC"/>
    <w:rsid w:val="00D62432"/>
    <w:rsid w:val="00D75269"/>
    <w:rsid w:val="00D768ED"/>
    <w:rsid w:val="00D8166E"/>
    <w:rsid w:val="00D86469"/>
    <w:rsid w:val="00D97969"/>
    <w:rsid w:val="00DA1D7B"/>
    <w:rsid w:val="00DA6CA9"/>
    <w:rsid w:val="00DB14BE"/>
    <w:rsid w:val="00DB379F"/>
    <w:rsid w:val="00DB508A"/>
    <w:rsid w:val="00DB797C"/>
    <w:rsid w:val="00DB7F5C"/>
    <w:rsid w:val="00DC03EB"/>
    <w:rsid w:val="00DC0EBF"/>
    <w:rsid w:val="00DC2875"/>
    <w:rsid w:val="00DC62E6"/>
    <w:rsid w:val="00DD29FF"/>
    <w:rsid w:val="00DD3309"/>
    <w:rsid w:val="00DE6BA8"/>
    <w:rsid w:val="00DF06A5"/>
    <w:rsid w:val="00DF5628"/>
    <w:rsid w:val="00DF6345"/>
    <w:rsid w:val="00E00003"/>
    <w:rsid w:val="00E00E3C"/>
    <w:rsid w:val="00E0189A"/>
    <w:rsid w:val="00E02F3F"/>
    <w:rsid w:val="00E04382"/>
    <w:rsid w:val="00E05A8B"/>
    <w:rsid w:val="00E1292E"/>
    <w:rsid w:val="00E15927"/>
    <w:rsid w:val="00E2756C"/>
    <w:rsid w:val="00E30F61"/>
    <w:rsid w:val="00E32561"/>
    <w:rsid w:val="00E33038"/>
    <w:rsid w:val="00E3738F"/>
    <w:rsid w:val="00E470D0"/>
    <w:rsid w:val="00E60690"/>
    <w:rsid w:val="00E623D6"/>
    <w:rsid w:val="00E76DD0"/>
    <w:rsid w:val="00E86348"/>
    <w:rsid w:val="00E86DA5"/>
    <w:rsid w:val="00EB01FF"/>
    <w:rsid w:val="00EC4FD2"/>
    <w:rsid w:val="00EC61CF"/>
    <w:rsid w:val="00EC723C"/>
    <w:rsid w:val="00ED1BFB"/>
    <w:rsid w:val="00EE2496"/>
    <w:rsid w:val="00EF27DD"/>
    <w:rsid w:val="00F03C43"/>
    <w:rsid w:val="00F10E5F"/>
    <w:rsid w:val="00F17007"/>
    <w:rsid w:val="00F2047F"/>
    <w:rsid w:val="00F2059E"/>
    <w:rsid w:val="00F232B6"/>
    <w:rsid w:val="00F27E1D"/>
    <w:rsid w:val="00F373ED"/>
    <w:rsid w:val="00F37A12"/>
    <w:rsid w:val="00F45D89"/>
    <w:rsid w:val="00F50408"/>
    <w:rsid w:val="00F51A24"/>
    <w:rsid w:val="00F54570"/>
    <w:rsid w:val="00F603DD"/>
    <w:rsid w:val="00F63959"/>
    <w:rsid w:val="00F657C2"/>
    <w:rsid w:val="00F660F2"/>
    <w:rsid w:val="00F665AD"/>
    <w:rsid w:val="00F73C40"/>
    <w:rsid w:val="00F754AF"/>
    <w:rsid w:val="00F76CFD"/>
    <w:rsid w:val="00F7784C"/>
    <w:rsid w:val="00F854AE"/>
    <w:rsid w:val="00F90CA5"/>
    <w:rsid w:val="00F94998"/>
    <w:rsid w:val="00F95219"/>
    <w:rsid w:val="00F95648"/>
    <w:rsid w:val="00FA0A6B"/>
    <w:rsid w:val="00FA0CA5"/>
    <w:rsid w:val="00FA316E"/>
    <w:rsid w:val="00FA7F1C"/>
    <w:rsid w:val="00FB0329"/>
    <w:rsid w:val="00FB64CB"/>
    <w:rsid w:val="00FC18C6"/>
    <w:rsid w:val="00FD0E74"/>
    <w:rsid w:val="00FE2AA6"/>
    <w:rsid w:val="00FE6B7E"/>
    <w:rsid w:val="00FF0A91"/>
    <w:rsid w:val="00FF78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semiHidden/>
    <w:unhideWhenUsed/>
    <w:rsid w:val="00794C05"/>
    <w:pPr>
      <w:tabs>
        <w:tab w:val="center" w:pos="4153"/>
        <w:tab w:val="right" w:pos="8306"/>
      </w:tabs>
    </w:pPr>
  </w:style>
  <w:style w:type="character" w:customStyle="1" w:styleId="FooterChar">
    <w:name w:val="Footer Char"/>
    <w:basedOn w:val="DefaultParagraphFont"/>
    <w:link w:val="Footer"/>
    <w:uiPriority w:val="99"/>
    <w:semiHidden/>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
    <w:name w:val="Title Char"/>
    <w:basedOn w:val="DefaultParagraphFont"/>
    <w:link w:val="Title"/>
    <w:rsid w:val="00BE6F08"/>
    <w:rPr>
      <w:rFonts w:cs="Simplified Arabic"/>
      <w:b/>
      <w:bCs/>
      <w:sz w:val="24"/>
      <w:lang w:eastAsia="ar-SA"/>
    </w:rPr>
  </w:style>
  <w:style w:type="paragraph" w:styleId="FootnoteText">
    <w:name w:val="footnote text"/>
    <w:basedOn w:val="Normal"/>
    <w:link w:val="FootnoteTextChar"/>
    <w:uiPriority w:val="99"/>
    <w:semiHidden/>
    <w:unhideWhenUsed/>
    <w:rsid w:val="00095C53"/>
    <w:pPr>
      <w:autoSpaceDE/>
      <w:autoSpaceDN/>
    </w:pPr>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095C53"/>
    <w:rPr>
      <w:rFonts w:asciiTheme="minorHAnsi" w:eastAsiaTheme="minorHAnsi" w:hAnsiTheme="minorHAnsi" w:cstheme="minorBidi"/>
    </w:rPr>
  </w:style>
</w:styles>
</file>

<file path=word/webSettings.xml><?xml version="1.0" encoding="utf-8"?>
<w:webSettings xmlns:r="http://schemas.openxmlformats.org/officeDocument/2006/relationships" xmlns:w="http://schemas.openxmlformats.org/wordprocessingml/2006/main">
  <w:divs>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package" Target="embeddings/Microsoft_Office_Word_Document1.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7A50B4-C1C9-4F6E-B38A-9E5D6B2A3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1458</Words>
  <Characters>8314</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pcbs</Company>
  <LinksUpToDate>false</LinksUpToDate>
  <CharactersWithSpaces>9753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dell</cp:lastModifiedBy>
  <cp:revision>2</cp:revision>
  <cp:lastPrinted>2020-03-19T10:54:00Z</cp:lastPrinted>
  <dcterms:created xsi:type="dcterms:W3CDTF">2020-04-15T13:09:00Z</dcterms:created>
  <dcterms:modified xsi:type="dcterms:W3CDTF">2020-04-15T13:09:00Z</dcterms:modified>
</cp:coreProperties>
</file>